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0B" w:rsidRPr="000A3BBA" w:rsidRDefault="00477E0B" w:rsidP="000E213B">
      <w:pPr>
        <w:pStyle w:val="tableheader"/>
        <w:keepNext/>
        <w:numPr>
          <w:ilvl w:val="0"/>
          <w:numId w:val="0"/>
        </w:numPr>
        <w:spacing w:line="254" w:lineRule="auto"/>
        <w:jc w:val="both"/>
        <w:outlineLvl w:val="0"/>
        <w:rPr>
          <w:color w:val="auto"/>
        </w:rPr>
      </w:pPr>
    </w:p>
    <w:p w:rsidR="00477E0B" w:rsidRPr="000A3BBA" w:rsidRDefault="00477E0B" w:rsidP="003D1230">
      <w:pPr>
        <w:ind w:firstLine="709"/>
        <w:jc w:val="right"/>
        <w:outlineLvl w:val="0"/>
        <w:rPr>
          <w:b/>
          <w:snapToGrid w:val="0"/>
          <w:sz w:val="20"/>
          <w:szCs w:val="20"/>
        </w:rPr>
      </w:pPr>
      <w:r w:rsidRPr="000A3BBA">
        <w:rPr>
          <w:rFonts w:ascii="Palatino Linotype" w:hAnsi="Palatino Linotype"/>
          <w:sz w:val="20"/>
          <w:szCs w:val="20"/>
        </w:rPr>
        <w:t>3. sz. melléklet: képzési ajánlattételi adatlap</w:t>
      </w:r>
    </w:p>
    <w:p w:rsidR="00477E0B" w:rsidRPr="000A3BBA" w:rsidRDefault="00477E0B" w:rsidP="007C0E62">
      <w:pPr>
        <w:ind w:firstLine="709"/>
        <w:jc w:val="center"/>
        <w:outlineLvl w:val="0"/>
        <w:rPr>
          <w:rStyle w:val="Heading1Char"/>
          <w:bCs/>
          <w:sz w:val="22"/>
          <w:szCs w:val="22"/>
          <w:lang w:val="hu-HU"/>
        </w:rPr>
      </w:pPr>
    </w:p>
    <w:p w:rsidR="00477E0B" w:rsidRPr="000A3BBA" w:rsidRDefault="00477E0B" w:rsidP="007C0E62">
      <w:pPr>
        <w:ind w:firstLine="709"/>
        <w:jc w:val="center"/>
        <w:outlineLvl w:val="0"/>
        <w:rPr>
          <w:rStyle w:val="Heading1Char"/>
          <w:bCs/>
          <w:sz w:val="22"/>
          <w:szCs w:val="22"/>
          <w:lang w:val="hu-HU"/>
        </w:rPr>
      </w:pPr>
      <w:r w:rsidRPr="000A3BBA">
        <w:rPr>
          <w:rStyle w:val="Heading1Char"/>
          <w:bCs/>
          <w:sz w:val="22"/>
          <w:szCs w:val="22"/>
          <w:lang w:val="hu-HU"/>
        </w:rPr>
        <w:t>Adatlap a képzési programról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Felnőttképzést folytató intézmény neve: …………………………………………………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 adatai: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Megnevezése: </w:t>
      </w:r>
    </w:p>
    <w:p w:rsidR="00477E0B" w:rsidRPr="000A3BBA" w:rsidRDefault="00477E0B" w:rsidP="007C0E62">
      <w:pPr>
        <w:ind w:left="36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(OKJ-s képzés esetén OKJ-száma, nem OKJ-s akkreditált</w:t>
      </w:r>
      <w:r>
        <w:rPr>
          <w:rFonts w:ascii="Palatino Linotype" w:hAnsi="Palatino Linotype"/>
          <w:sz w:val="20"/>
        </w:rPr>
        <w:t>/engedélyezett</w:t>
      </w:r>
      <w:r w:rsidRPr="000A3BBA">
        <w:rPr>
          <w:rFonts w:ascii="Palatino Linotype" w:hAnsi="Palatino Linotype"/>
          <w:sz w:val="20"/>
        </w:rPr>
        <w:t xml:space="preserve"> program esetén akkreditációs lajstromszáma</w:t>
      </w:r>
      <w:r>
        <w:rPr>
          <w:rFonts w:ascii="Palatino Linotype" w:hAnsi="Palatino Linotype"/>
          <w:sz w:val="20"/>
        </w:rPr>
        <w:t>/engedély száma,</w:t>
      </w:r>
      <w:r w:rsidRPr="000A3BBA">
        <w:rPr>
          <w:rFonts w:ascii="Palatino Linotype" w:hAnsi="Palatino Linotype"/>
          <w:sz w:val="20"/>
        </w:rPr>
        <w:t xml:space="preserve"> nyelvi képzés esetén a nyelvvizsga </w:t>
      </w:r>
      <w:r>
        <w:rPr>
          <w:rFonts w:ascii="Palatino Linotype" w:hAnsi="Palatino Linotype"/>
          <w:sz w:val="20"/>
        </w:rPr>
        <w:t xml:space="preserve">vagy a nyelvi képzés szintjének, </w:t>
      </w:r>
      <w:r w:rsidRPr="000A3BBA">
        <w:rPr>
          <w:rFonts w:ascii="Palatino Linotype" w:hAnsi="Palatino Linotype"/>
          <w:sz w:val="20"/>
        </w:rPr>
        <w:t>típusának és fajtájának pontos megnevezése)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 xml:space="preserve">A tanfolyamot szervező ügyintéző adatai 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Neve: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Információs telefonszáma: 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E-mail címe: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 helyszínén működtetett ügyfélszolgálat címe: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Telefonszáma, faxszáma, email címe: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képzésbe lépés feltételei: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Iskolai végzettség: 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Szakképzettség: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Előképzettség, kompetencia: 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Szakmai gyakorlat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Életkor: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Informatikai ismeret: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Gépjárművezetői ismeret: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Nyelvismeret, illetve annak szintje: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Alkalmasság: </w:t>
      </w:r>
    </w:p>
    <w:p w:rsidR="00477E0B" w:rsidRPr="000A3BBA" w:rsidRDefault="00477E0B" w:rsidP="0038779A">
      <w:pPr>
        <w:numPr>
          <w:ilvl w:val="0"/>
          <w:numId w:val="30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</w:t>
      </w:r>
      <w:r w:rsidRPr="000A3BBA">
        <w:rPr>
          <w:rFonts w:ascii="Palatino Linotype" w:hAnsi="Palatino Linotype"/>
          <w:sz w:val="20"/>
        </w:rPr>
        <w:t>zakmai</w:t>
      </w:r>
    </w:p>
    <w:p w:rsidR="00477E0B" w:rsidRPr="000A3BBA" w:rsidRDefault="00477E0B" w:rsidP="0038779A">
      <w:pPr>
        <w:numPr>
          <w:ilvl w:val="0"/>
          <w:numId w:val="30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f</w:t>
      </w:r>
      <w:r w:rsidRPr="000A3BBA">
        <w:rPr>
          <w:rFonts w:ascii="Palatino Linotype" w:hAnsi="Palatino Linotype"/>
          <w:sz w:val="20"/>
        </w:rPr>
        <w:t>oglalkozás egészségügyi</w:t>
      </w:r>
    </w:p>
    <w:p w:rsidR="00477E0B" w:rsidRPr="000A3BBA" w:rsidRDefault="00477E0B" w:rsidP="0038779A">
      <w:pPr>
        <w:numPr>
          <w:ilvl w:val="0"/>
          <w:numId w:val="30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m</w:t>
      </w:r>
      <w:r w:rsidRPr="000A3BBA">
        <w:rPr>
          <w:rFonts w:ascii="Palatino Linotype" w:hAnsi="Palatino Linotype"/>
          <w:sz w:val="20"/>
        </w:rPr>
        <w:t>unkaköri</w:t>
      </w:r>
    </w:p>
    <w:p w:rsidR="00477E0B" w:rsidRPr="000A3BBA" w:rsidRDefault="00477E0B" w:rsidP="0038779A">
      <w:pPr>
        <w:numPr>
          <w:ilvl w:val="0"/>
          <w:numId w:val="30"/>
        </w:numPr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PÁV</w:t>
      </w:r>
    </w:p>
    <w:p w:rsidR="00477E0B" w:rsidRPr="000A3BBA" w:rsidRDefault="00477E0B" w:rsidP="0038779A">
      <w:pPr>
        <w:numPr>
          <w:ilvl w:val="0"/>
          <w:numId w:val="30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f</w:t>
      </w:r>
      <w:r w:rsidRPr="000A3BBA">
        <w:rPr>
          <w:rFonts w:ascii="Palatino Linotype" w:hAnsi="Palatino Linotype"/>
          <w:sz w:val="20"/>
        </w:rPr>
        <w:t>eddhetetlenségi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Egyéb: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képzésben résztvevők kiválasztásának tervezett módja:</w:t>
      </w:r>
    </w:p>
    <w:p w:rsidR="00477E0B" w:rsidRPr="000A3BBA" w:rsidRDefault="00477E0B" w:rsidP="0038779A">
      <w:pPr>
        <w:numPr>
          <w:ilvl w:val="0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</w:t>
      </w:r>
      <w:r w:rsidRPr="000A3BBA">
        <w:rPr>
          <w:rFonts w:ascii="Palatino Linotype" w:hAnsi="Palatino Linotype"/>
          <w:sz w:val="20"/>
        </w:rPr>
        <w:t>zakmai alkalmassági vizsgálat:</w:t>
      </w:r>
    </w:p>
    <w:p w:rsidR="00477E0B" w:rsidRPr="000A3BBA" w:rsidRDefault="00477E0B" w:rsidP="0038779A">
      <w:pPr>
        <w:numPr>
          <w:ilvl w:val="2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í</w:t>
      </w:r>
      <w:r w:rsidRPr="000A3BBA">
        <w:rPr>
          <w:rFonts w:ascii="Palatino Linotype" w:hAnsi="Palatino Linotype"/>
          <w:sz w:val="20"/>
        </w:rPr>
        <w:t>rásbeli</w:t>
      </w:r>
    </w:p>
    <w:p w:rsidR="00477E0B" w:rsidRPr="000A3BBA" w:rsidRDefault="00477E0B" w:rsidP="0038779A">
      <w:pPr>
        <w:numPr>
          <w:ilvl w:val="2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</w:t>
      </w:r>
      <w:r w:rsidRPr="000A3BBA">
        <w:rPr>
          <w:rFonts w:ascii="Palatino Linotype" w:hAnsi="Palatino Linotype"/>
          <w:sz w:val="20"/>
        </w:rPr>
        <w:t>zóbeli</w:t>
      </w:r>
    </w:p>
    <w:p w:rsidR="00477E0B" w:rsidRPr="000A3BBA" w:rsidRDefault="00477E0B" w:rsidP="0038779A">
      <w:pPr>
        <w:numPr>
          <w:ilvl w:val="2"/>
          <w:numId w:val="31"/>
        </w:numPr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pszichológiai</w:t>
      </w:r>
    </w:p>
    <w:p w:rsidR="00477E0B" w:rsidRPr="000A3BBA" w:rsidRDefault="00477E0B" w:rsidP="0038779A">
      <w:pPr>
        <w:numPr>
          <w:ilvl w:val="0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</w:t>
      </w:r>
      <w:r w:rsidRPr="000A3BBA">
        <w:rPr>
          <w:rFonts w:ascii="Palatino Linotype" w:hAnsi="Palatino Linotype"/>
          <w:sz w:val="20"/>
        </w:rPr>
        <w:t>gészségügyi alkalmassági vizsgálat</w:t>
      </w:r>
    </w:p>
    <w:p w:rsidR="00477E0B" w:rsidRPr="000A3BBA" w:rsidRDefault="00477E0B" w:rsidP="0038779A">
      <w:pPr>
        <w:numPr>
          <w:ilvl w:val="0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</w:t>
      </w:r>
      <w:r w:rsidRPr="000A3BBA">
        <w:rPr>
          <w:rFonts w:ascii="Palatino Linotype" w:hAnsi="Palatino Linotype"/>
          <w:sz w:val="20"/>
        </w:rPr>
        <w:t>gyéb pályaalkalmassági vizsgálat</w:t>
      </w:r>
    </w:p>
    <w:p w:rsidR="00477E0B" w:rsidRPr="000A3BBA" w:rsidRDefault="00477E0B" w:rsidP="0038779A">
      <w:pPr>
        <w:numPr>
          <w:ilvl w:val="0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</w:t>
      </w:r>
      <w:r w:rsidRPr="000A3BBA">
        <w:rPr>
          <w:rFonts w:ascii="Palatino Linotype" w:hAnsi="Palatino Linotype"/>
          <w:sz w:val="20"/>
        </w:rPr>
        <w:t>gyéb szakmai gyakorlat igazolása</w:t>
      </w:r>
    </w:p>
    <w:p w:rsidR="00477E0B" w:rsidRPr="000A3BBA" w:rsidRDefault="00477E0B" w:rsidP="0038779A">
      <w:pPr>
        <w:numPr>
          <w:ilvl w:val="0"/>
          <w:numId w:val="31"/>
        </w:num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</w:t>
      </w:r>
      <w:r w:rsidRPr="000A3BBA">
        <w:rPr>
          <w:rFonts w:ascii="Palatino Linotype" w:hAnsi="Palatino Linotype"/>
          <w:sz w:val="20"/>
        </w:rPr>
        <w:t>incs alkalmassági vizsgálat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megszerezhető szakképesítés, nyelvi képzés esetén a nyelvvizsga típusa és fajtája (megnevezése):</w:t>
      </w:r>
    </w:p>
    <w:p w:rsidR="00477E0B" w:rsidRPr="000A3BBA" w:rsidRDefault="00477E0B" w:rsidP="003D1230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b/>
          <w:sz w:val="20"/>
        </w:rPr>
        <w:t xml:space="preserve">Szakképesítés megszerzését igazoló dokumentum: </w:t>
      </w:r>
      <w:r w:rsidRPr="000A3BBA">
        <w:rPr>
          <w:rFonts w:ascii="Palatino Linotype" w:hAnsi="Palatino Linotype"/>
          <w:sz w:val="20"/>
        </w:rPr>
        <w:t>(bizonyítvány, tanúsítvány, látogatási bizonyítvány, stb.)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br w:type="page"/>
      </w: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 xml:space="preserve">Az oktatás tervezett időtartama 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tervezett kezdés dátuma: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tervezett befejezési dátuma: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Óraszáma: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Összes oktatási napok száma: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Az oktatás tervezett időbeosztása, a képzés intenzitása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Elméleti képzés naponta: … és … óra között, heti óraszám: …….óra</w:t>
      </w:r>
    </w:p>
    <w:p w:rsidR="00477E0B" w:rsidRPr="000A3BBA" w:rsidRDefault="00477E0B" w:rsidP="007C0E62">
      <w:pPr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Gyakorlati képzés naponta: … és … óra között, heti óraszám: ……óra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Vizsgára bocsátás feltételei: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Tervezett vizsgaidőpontok, kombinált képzés esetén képzési programonként a vizsga típusának – írásbeli/gyakorlati/interaktív/szóbeli - megjelölésével: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 tervezett létszáma (fő):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képző által vállalt minimális létszám (fő):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Az elméleti képzés helyszíne (saját-bérelt)*</w:t>
      </w: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Intézmény neve:</w:t>
      </w: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Intézmény pontos címe: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gyakorlati képzés helyszíne (saját-bérelt)*</w:t>
      </w: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Intézmény neve:</w:t>
      </w: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Intézmény pontos címe:</w:t>
      </w: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szakmai vizsga/nyelvvizsga szervezője</w:t>
      </w: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Intézmény neve:</w:t>
      </w: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Intézmény pontos címe:</w:t>
      </w: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Szakmai vizsgáztatás szervezésére való jogosultság</w:t>
      </w:r>
    </w:p>
    <w:p w:rsidR="00477E0B" w:rsidRPr="000A3BBA" w:rsidRDefault="00477E0B" w:rsidP="0038779A">
      <w:pPr>
        <w:numPr>
          <w:ilvl w:val="0"/>
          <w:numId w:val="32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engedély száma (jogszabály száma):</w:t>
      </w:r>
    </w:p>
    <w:p w:rsidR="00477E0B" w:rsidRPr="000A3BBA" w:rsidRDefault="00477E0B" w:rsidP="0038779A">
      <w:pPr>
        <w:numPr>
          <w:ilvl w:val="0"/>
          <w:numId w:val="32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érvényessége (kezdete-vége):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Megengedett hiányzás mértéke (óra, max. 10 %): ……óra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- ebből elméleti órák száma: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- gyakorlati órák száma: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Ingyenesen igénybe vehető felnőttképzés</w:t>
      </w:r>
      <w:r>
        <w:rPr>
          <w:rFonts w:ascii="Palatino Linotype" w:hAnsi="Palatino Linotype"/>
          <w:b/>
          <w:sz w:val="20"/>
        </w:rPr>
        <w:t>t kiegészítő tevékenységek</w:t>
      </w:r>
      <w:r w:rsidRPr="000A3BBA">
        <w:rPr>
          <w:rFonts w:ascii="Palatino Linotype" w:hAnsi="Palatino Linotype"/>
          <w:b/>
          <w:sz w:val="20"/>
        </w:rPr>
        <w:t xml:space="preserve"> (intézményenként változó lehet)*</w:t>
      </w:r>
    </w:p>
    <w:p w:rsidR="00477E0B" w:rsidRPr="000A3BBA" w:rsidRDefault="00477E0B" w:rsidP="0038779A">
      <w:pPr>
        <w:numPr>
          <w:ilvl w:val="0"/>
          <w:numId w:val="3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Előzetes tudásszint felmérés</w:t>
      </w:r>
    </w:p>
    <w:p w:rsidR="00477E0B" w:rsidRPr="000A3BBA" w:rsidRDefault="00477E0B" w:rsidP="0038779A">
      <w:pPr>
        <w:numPr>
          <w:ilvl w:val="0"/>
          <w:numId w:val="3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Pályaorientációs, pályakorrekciós tanácsadás</w:t>
      </w:r>
    </w:p>
    <w:p w:rsidR="00477E0B" w:rsidRPr="000A3BBA" w:rsidRDefault="00477E0B" w:rsidP="0038779A">
      <w:pPr>
        <w:numPr>
          <w:ilvl w:val="0"/>
          <w:numId w:val="3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Képzési szükségletek felmérése és képzési tanácsadás</w:t>
      </w:r>
    </w:p>
    <w:p w:rsidR="00477E0B" w:rsidRPr="000A3BBA" w:rsidRDefault="00477E0B" w:rsidP="0038779A">
      <w:pPr>
        <w:numPr>
          <w:ilvl w:val="0"/>
          <w:numId w:val="3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Elhelyezkedési tanácsadás</w:t>
      </w:r>
    </w:p>
    <w:p w:rsidR="00477E0B" w:rsidRPr="000A3BBA" w:rsidRDefault="00477E0B" w:rsidP="0038779A">
      <w:pPr>
        <w:numPr>
          <w:ilvl w:val="0"/>
          <w:numId w:val="3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Álláskeresési technikák oktatása</w:t>
      </w:r>
    </w:p>
    <w:p w:rsidR="00477E0B" w:rsidRPr="000A3BBA" w:rsidRDefault="00477E0B" w:rsidP="0038779A">
      <w:pPr>
        <w:numPr>
          <w:ilvl w:val="0"/>
          <w:numId w:val="3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Mentorálás, stb.</w:t>
      </w:r>
    </w:p>
    <w:p w:rsidR="00477E0B" w:rsidRPr="000A3BBA" w:rsidRDefault="00477E0B" w:rsidP="007C0E62">
      <w:pPr>
        <w:ind w:left="1080"/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ind w:left="1080"/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rPr>
          <w:rFonts w:ascii="Palatino Linotype" w:hAnsi="Palatino Linotype"/>
          <w:sz w:val="16"/>
          <w:szCs w:val="16"/>
        </w:rPr>
      </w:pPr>
      <w:r w:rsidRPr="000A3BBA">
        <w:rPr>
          <w:rFonts w:ascii="Palatino Linotype" w:hAnsi="Palatino Linotype"/>
          <w:sz w:val="16"/>
          <w:szCs w:val="16"/>
        </w:rPr>
        <w:t>* kérjük aláhúzással jelölni</w:t>
      </w: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sz w:val="20"/>
        </w:rPr>
      </w:pPr>
      <w:r w:rsidRPr="000A3BBA">
        <w:br w:type="page"/>
      </w:r>
      <w:r w:rsidRPr="000A3BBA">
        <w:rPr>
          <w:rFonts w:ascii="Palatino Linotype" w:hAnsi="Palatino Linotype"/>
          <w:sz w:val="20"/>
        </w:rPr>
        <w:t>OKJ-s képzési program esetén az SZVK rendeletének száma:</w:t>
      </w:r>
    </w:p>
    <w:p w:rsidR="00477E0B" w:rsidRPr="000A3BBA" w:rsidRDefault="00477E0B" w:rsidP="007C0E62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508"/>
        <w:gridCol w:w="960"/>
        <w:gridCol w:w="1063"/>
        <w:gridCol w:w="998"/>
        <w:gridCol w:w="2081"/>
      </w:tblGrid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OKJ szerinti szakmai követelmény modulok</w:t>
            </w:r>
            <w:r w:rsidRPr="000A3BBA">
              <w:rPr>
                <w:rFonts w:ascii="Palatino Linotype" w:hAnsi="Palatino Linotype"/>
                <w:b/>
                <w:bCs/>
                <w:sz w:val="20"/>
              </w:rPr>
              <w:br/>
              <w:t xml:space="preserve"> megnevezése, száma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ÓRASZÁM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Vizsgarészek</w:t>
            </w:r>
          </w:p>
        </w:tc>
      </w:tr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Elmélet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Összesen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Írásbeli / szóbeli / interaktív / gyakorlati</w:t>
            </w: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OKJ szerinti szakmai modulok összes óraszáma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51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OKJ szerinti szakmai modulok elméleti és gyakorlati óraszámának aránya</w:t>
            </w:r>
            <w:r w:rsidRPr="007A6D42">
              <w:rPr>
                <w:rStyle w:val="FootnoteReference"/>
                <w:rFonts w:ascii="Palatino Linotype" w:hAnsi="Palatino Linotype"/>
                <w:b/>
                <w:bCs/>
                <w:sz w:val="20"/>
                <w:szCs w:val="20"/>
              </w:rPr>
              <w:footnoteReference w:customMarkFollows="1" w:id="1"/>
              <w:sym w:font="Wingdings" w:char="F0AC"/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--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--</w:t>
            </w:r>
          </w:p>
        </w:tc>
      </w:tr>
    </w:tbl>
    <w:p w:rsidR="00477E0B" w:rsidRPr="000A3BBA" w:rsidRDefault="00477E0B" w:rsidP="007C0E62">
      <w:pPr>
        <w:pStyle w:val="tableheader"/>
        <w:jc w:val="both"/>
        <w:rPr>
          <w:rFonts w:ascii="Palatino Linotype" w:hAnsi="Palatino Linotype"/>
          <w:b w:val="0"/>
          <w:color w:val="auto"/>
          <w:sz w:val="20"/>
        </w:rPr>
      </w:pPr>
    </w:p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557"/>
        <w:gridCol w:w="949"/>
        <w:gridCol w:w="1063"/>
        <w:gridCol w:w="998"/>
        <w:gridCol w:w="2043"/>
      </w:tblGrid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NEM OKJ szerinti szakmai modulok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Vizsgarészek</w:t>
            </w:r>
          </w:p>
        </w:tc>
      </w:tr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Írásbeli / szóbeli / interaktív/gyakorlati</w:t>
            </w: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 xml:space="preserve">NEM OKJ szerinti modulok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pStyle w:val="tableheader"/>
        <w:jc w:val="both"/>
        <w:rPr>
          <w:rFonts w:ascii="Palatino Linotype" w:hAnsi="Palatino Linotype"/>
          <w:b w:val="0"/>
          <w:color w:val="auto"/>
          <w:sz w:val="20"/>
        </w:rPr>
      </w:pPr>
    </w:p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557"/>
        <w:gridCol w:w="949"/>
        <w:gridCol w:w="1063"/>
        <w:gridCol w:w="998"/>
        <w:gridCol w:w="2043"/>
      </w:tblGrid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Egyéb modulok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Vizsgarészek</w:t>
            </w:r>
          </w:p>
        </w:tc>
      </w:tr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Írásbeli / szóbeli / interaktív/gyakorlati</w:t>
            </w: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 xml:space="preserve">Egyéb modulok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pStyle w:val="tableheader"/>
        <w:jc w:val="both"/>
        <w:rPr>
          <w:rFonts w:ascii="Palatino Linotype" w:hAnsi="Palatino Linotype"/>
          <w:b w:val="0"/>
          <w:color w:val="auto"/>
          <w:sz w:val="20"/>
        </w:rPr>
      </w:pPr>
    </w:p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561"/>
        <w:gridCol w:w="955"/>
        <w:gridCol w:w="14"/>
        <w:gridCol w:w="1049"/>
        <w:gridCol w:w="10"/>
        <w:gridCol w:w="1014"/>
        <w:gridCol w:w="2007"/>
      </w:tblGrid>
      <w:tr w:rsidR="00477E0B" w:rsidRPr="000A3BBA" w:rsidTr="0020459A">
        <w:trPr>
          <w:cantSplit/>
          <w:trHeight w:val="39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Összes óraszám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Elmélet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Gyakorlat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Összesen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477E0B" w:rsidRPr="000A3BBA" w:rsidTr="0020459A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pStyle w:val="tableheader"/>
        <w:jc w:val="both"/>
        <w:rPr>
          <w:rFonts w:ascii="Palatino Linotype" w:hAnsi="Palatino Linotype"/>
          <w:b w:val="0"/>
          <w:color w:val="auto"/>
          <w:sz w:val="20"/>
        </w:rPr>
      </w:pPr>
    </w:p>
    <w:p w:rsidR="00477E0B" w:rsidRPr="000A3BBA" w:rsidRDefault="00477E0B" w:rsidP="007C0E62">
      <w:pPr>
        <w:pStyle w:val="BodyTextIndent"/>
        <w:tabs>
          <w:tab w:val="left" w:pos="720"/>
        </w:tabs>
        <w:ind w:left="720" w:hanging="720"/>
        <w:outlineLvl w:val="0"/>
        <w:rPr>
          <w:rFonts w:ascii="Palatino Linotype" w:hAnsi="Palatino Linotype"/>
        </w:rPr>
      </w:pPr>
      <w:r w:rsidRPr="000A3BBA">
        <w:br w:type="page"/>
      </w:r>
      <w:r w:rsidRPr="000A3BBA">
        <w:rPr>
          <w:rFonts w:ascii="Palatino Linotype" w:hAnsi="Palatino Linotype"/>
        </w:rPr>
        <w:t>A képzéshez szükséges személyi feltétel:</w:t>
      </w:r>
    </w:p>
    <w:p w:rsidR="00477E0B" w:rsidRPr="000A3BBA" w:rsidRDefault="00477E0B" w:rsidP="007C0E62">
      <w:pPr>
        <w:pStyle w:val="BodyTextIndent"/>
        <w:tabs>
          <w:tab w:val="left" w:pos="0"/>
        </w:tabs>
        <w:ind w:left="0" w:firstLine="0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Elméleti képzés: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3"/>
        <w:gridCol w:w="1917"/>
        <w:gridCol w:w="1773"/>
        <w:gridCol w:w="1928"/>
        <w:gridCol w:w="1249"/>
      </w:tblGrid>
      <w:tr w:rsidR="00477E0B" w:rsidRPr="000A3BBA" w:rsidTr="0020459A">
        <w:tc>
          <w:tcPr>
            <w:tcW w:w="216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Oktatott modul/ tantárgy neve (OKJ képzés esetében modulazonosító is)</w:t>
            </w:r>
          </w:p>
        </w:tc>
        <w:tc>
          <w:tcPr>
            <w:tcW w:w="198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 neve</w:t>
            </w: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 szakirányú végzettsége/ pedagógiai végzettsége</w:t>
            </w: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 jogviszonya (munkaviszonyban álló, vállalkozó, megbízásos, egyéb)</w:t>
            </w:r>
          </w:p>
        </w:tc>
        <w:tc>
          <w:tcPr>
            <w:tcW w:w="1260" w:type="dxa"/>
          </w:tcPr>
          <w:p w:rsidR="00477E0B" w:rsidRPr="000A3BBA" w:rsidRDefault="00477E0B" w:rsidP="0020459A">
            <w:pPr>
              <w:pStyle w:val="BodyTextIndent"/>
              <w:ind w:left="61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Oktatói gyakorlat (év)</w:t>
            </w:r>
          </w:p>
        </w:tc>
      </w:tr>
      <w:tr w:rsidR="00477E0B" w:rsidRPr="000A3BBA" w:rsidTr="0020459A">
        <w:trPr>
          <w:trHeight w:val="320"/>
        </w:trPr>
        <w:tc>
          <w:tcPr>
            <w:tcW w:w="21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98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2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</w:tr>
      <w:tr w:rsidR="00477E0B" w:rsidRPr="000A3BBA" w:rsidTr="0020459A">
        <w:tc>
          <w:tcPr>
            <w:tcW w:w="21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98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2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Gyakorlati képzés:</w:t>
      </w:r>
    </w:p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4"/>
        <w:gridCol w:w="1898"/>
        <w:gridCol w:w="1766"/>
        <w:gridCol w:w="1928"/>
        <w:gridCol w:w="1284"/>
      </w:tblGrid>
      <w:tr w:rsidR="00477E0B" w:rsidRPr="000A3BBA" w:rsidTr="0020459A">
        <w:tc>
          <w:tcPr>
            <w:tcW w:w="216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Oktatott modul/ tantárgy neve</w:t>
            </w:r>
          </w:p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(OKJ képzés esetében modulazonosító is)</w:t>
            </w:r>
          </w:p>
        </w:tc>
        <w:tc>
          <w:tcPr>
            <w:tcW w:w="198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 neve</w:t>
            </w: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 szakirányú végzettsége/ pedagógiai végzettsége</w:t>
            </w: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Oktató jogviszonya (munkaviszonyban álló, vállalkozó, megbízásos, egyéb)</w:t>
            </w:r>
          </w:p>
        </w:tc>
        <w:tc>
          <w:tcPr>
            <w:tcW w:w="1260" w:type="dxa"/>
          </w:tcPr>
          <w:p w:rsidR="00477E0B" w:rsidRPr="000A3BBA" w:rsidRDefault="00477E0B" w:rsidP="0020459A">
            <w:pPr>
              <w:pStyle w:val="BodyTextIndent"/>
              <w:ind w:left="96" w:hanging="3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Szakirányú szakmai gyakorlat (év)</w:t>
            </w:r>
          </w:p>
        </w:tc>
      </w:tr>
      <w:tr w:rsidR="00477E0B" w:rsidRPr="000A3BBA" w:rsidTr="0020459A">
        <w:trPr>
          <w:trHeight w:val="320"/>
        </w:trPr>
        <w:tc>
          <w:tcPr>
            <w:tcW w:w="21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98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2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</w:tr>
      <w:tr w:rsidR="00477E0B" w:rsidRPr="000A3BBA" w:rsidTr="0020459A">
        <w:trPr>
          <w:trHeight w:val="320"/>
        </w:trPr>
        <w:tc>
          <w:tcPr>
            <w:tcW w:w="21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98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80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1260" w:type="dxa"/>
          </w:tcPr>
          <w:p w:rsidR="00477E0B" w:rsidRPr="000A3BBA" w:rsidRDefault="00477E0B" w:rsidP="0020459A">
            <w:pPr>
              <w:pStyle w:val="BodyTextIndent"/>
              <w:ind w:left="360"/>
              <w:rPr>
                <w:rFonts w:ascii="Palatino Linotype" w:hAnsi="Palatino Linotype"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képzéshez szükséges tárgyi eszközök:</w:t>
      </w:r>
    </w:p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tbl>
      <w:tblPr>
        <w:tblW w:w="90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247"/>
        <w:gridCol w:w="1904"/>
        <w:gridCol w:w="1885"/>
      </w:tblGrid>
      <w:tr w:rsidR="00477E0B" w:rsidRPr="000A3BBA" w:rsidTr="0020459A">
        <w:tc>
          <w:tcPr>
            <w:tcW w:w="306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Eszköz megnevezése (OKJ képzés esetében az SZVK felszerelési jegyzék alapján)</w:t>
            </w:r>
          </w:p>
        </w:tc>
        <w:tc>
          <w:tcPr>
            <w:tcW w:w="2247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Eszköz típusa (gép, berendezés esetében)</w:t>
            </w:r>
          </w:p>
        </w:tc>
        <w:tc>
          <w:tcPr>
            <w:tcW w:w="1904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Eszköz darabszáma</w:t>
            </w:r>
          </w:p>
        </w:tc>
        <w:tc>
          <w:tcPr>
            <w:tcW w:w="1885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Eszköz tulajdon</w:t>
            </w:r>
          </w:p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(saját/bérelt)</w:t>
            </w:r>
          </w:p>
        </w:tc>
      </w:tr>
      <w:tr w:rsidR="00477E0B" w:rsidRPr="000A3BBA" w:rsidTr="0020459A">
        <w:tc>
          <w:tcPr>
            <w:tcW w:w="306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47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904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885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306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47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904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885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sz w:val="20"/>
              </w:rPr>
            </w:pPr>
          </w:p>
        </w:tc>
      </w:tr>
    </w:tbl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pStyle w:val="BodyTextIndent"/>
        <w:tabs>
          <w:tab w:val="left" w:pos="0"/>
        </w:tabs>
        <w:ind w:left="0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 során biztosított tankönyv, taneszköz:</w:t>
      </w:r>
    </w:p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340"/>
        <w:gridCol w:w="3060"/>
      </w:tblGrid>
      <w:tr w:rsidR="00477E0B" w:rsidRPr="000A3BBA" w:rsidTr="0020459A">
        <w:trPr>
          <w:trHeight w:val="643"/>
        </w:trPr>
        <w:tc>
          <w:tcPr>
            <w:tcW w:w="360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Tankönyv, taneszköz- anyag megnevezése</w:t>
            </w:r>
          </w:p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(Kereskedelmi forgalomból beszerzett tankönyv esetén a szerzőt is fel kell  tüntetni)</w:t>
            </w:r>
          </w:p>
        </w:tc>
        <w:tc>
          <w:tcPr>
            <w:tcW w:w="234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A hallgatók részére véglegesen átadásra kerül</w:t>
            </w:r>
          </w:p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(igen /nem)</w:t>
            </w:r>
          </w:p>
        </w:tc>
        <w:tc>
          <w:tcPr>
            <w:tcW w:w="306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Véglegesen átadott tankönyv, taneszköz esetében a tananyag ára (Ft/fő)</w:t>
            </w:r>
          </w:p>
        </w:tc>
      </w:tr>
      <w:tr w:rsidR="00477E0B" w:rsidRPr="000A3BBA" w:rsidTr="0020459A">
        <w:trPr>
          <w:trHeight w:val="301"/>
        </w:trPr>
        <w:tc>
          <w:tcPr>
            <w:tcW w:w="360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234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306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</w:tr>
      <w:tr w:rsidR="00477E0B" w:rsidRPr="000A3BBA" w:rsidTr="0020459A">
        <w:trPr>
          <w:trHeight w:val="301"/>
        </w:trPr>
        <w:tc>
          <w:tcPr>
            <w:tcW w:w="360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234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306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pStyle w:val="BodyTextIndent"/>
        <w:tabs>
          <w:tab w:val="left" w:pos="0"/>
        </w:tabs>
        <w:ind w:left="0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 képzés során alkalmazott munka és védőruházat, védőfelszerelés: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2171"/>
        <w:gridCol w:w="3600"/>
      </w:tblGrid>
      <w:tr w:rsidR="00477E0B" w:rsidRPr="000A3BBA" w:rsidTr="0020459A">
        <w:trPr>
          <w:trHeight w:val="653"/>
        </w:trPr>
        <w:tc>
          <w:tcPr>
            <w:tcW w:w="3229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Munkaruha/védőruha/</w:t>
            </w:r>
          </w:p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védőfelszerelés megnevezése</w:t>
            </w:r>
          </w:p>
        </w:tc>
        <w:tc>
          <w:tcPr>
            <w:tcW w:w="2171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A hallgatók részére véglegesen átadásra kerül  (igen /nem)</w:t>
            </w:r>
          </w:p>
        </w:tc>
        <w:tc>
          <w:tcPr>
            <w:tcW w:w="360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 w:firstLine="0"/>
              <w:jc w:val="center"/>
              <w:rPr>
                <w:rFonts w:ascii="Palatino Linotype" w:hAnsi="Palatino Linotype"/>
                <w:bCs/>
                <w:sz w:val="20"/>
              </w:rPr>
            </w:pPr>
            <w:r w:rsidRPr="000A3BBA">
              <w:rPr>
                <w:rFonts w:ascii="Palatino Linotype" w:hAnsi="Palatino Linotype"/>
                <w:bCs/>
                <w:sz w:val="20"/>
              </w:rPr>
              <w:t>Véglegesen átadott munkaruha/ védőruha / védőfelszerelés esetében a felszerelés ára (Ft/fő)</w:t>
            </w:r>
          </w:p>
        </w:tc>
      </w:tr>
      <w:tr w:rsidR="00477E0B" w:rsidRPr="000A3BBA" w:rsidTr="0020459A">
        <w:trPr>
          <w:trHeight w:val="313"/>
        </w:trPr>
        <w:tc>
          <w:tcPr>
            <w:tcW w:w="3229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2171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360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</w:tr>
      <w:tr w:rsidR="00477E0B" w:rsidRPr="000A3BBA" w:rsidTr="0020459A">
        <w:trPr>
          <w:trHeight w:val="313"/>
        </w:trPr>
        <w:tc>
          <w:tcPr>
            <w:tcW w:w="3229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2171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  <w:tc>
          <w:tcPr>
            <w:tcW w:w="3600" w:type="dxa"/>
          </w:tcPr>
          <w:p w:rsidR="00477E0B" w:rsidRPr="000A3BBA" w:rsidRDefault="00477E0B" w:rsidP="0020459A">
            <w:pPr>
              <w:pStyle w:val="BodyTextIndent"/>
              <w:tabs>
                <w:tab w:val="left" w:pos="540"/>
              </w:tabs>
              <w:ind w:left="0"/>
              <w:rPr>
                <w:rFonts w:ascii="Palatino Linotype" w:hAnsi="Palatino Linotype"/>
                <w:bCs/>
                <w:sz w:val="20"/>
              </w:rPr>
            </w:pPr>
          </w:p>
        </w:tc>
      </w:tr>
    </w:tbl>
    <w:p w:rsidR="00477E0B" w:rsidRPr="000A3BBA" w:rsidRDefault="00477E0B" w:rsidP="007C0E62">
      <w:pPr>
        <w:spacing w:line="312" w:lineRule="auto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Az ajánlat szerinti képzési szakiránynak megfelelő - az elmúlt 3 évben lebonyolított - képzések bemutatása:</w:t>
      </w:r>
    </w:p>
    <w:p w:rsidR="00477E0B" w:rsidRPr="000A3BBA" w:rsidRDefault="00477E0B" w:rsidP="007C0E62">
      <w:pPr>
        <w:spacing w:line="312" w:lineRule="auto"/>
        <w:jc w:val="both"/>
        <w:rPr>
          <w:rFonts w:ascii="Palatino Linotype" w:hAnsi="Palatino Linotype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829"/>
        <w:gridCol w:w="1103"/>
        <w:gridCol w:w="744"/>
        <w:gridCol w:w="744"/>
        <w:gridCol w:w="954"/>
        <w:gridCol w:w="1099"/>
        <w:gridCol w:w="1111"/>
        <w:gridCol w:w="811"/>
        <w:gridCol w:w="827"/>
      </w:tblGrid>
      <w:tr w:rsidR="00477E0B" w:rsidRPr="000A3BBA" w:rsidTr="0020459A">
        <w:trPr>
          <w:jc w:val="center"/>
        </w:trPr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Képzés megnevezése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(OKJ száma)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A képzés óraszáma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Finanszí-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rozó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(támogatást nyújtó szerv megnevezése,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egyén, stb.)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A képzés összeg költsége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(Ft)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A képzés egy főre eső költsége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(Ft)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Képzés-benrésztve-vők száma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(fő)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A képzést befejezők száma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(akik nem morzsolódtak le)</w:t>
            </w:r>
          </w:p>
        </w:tc>
        <w:tc>
          <w:tcPr>
            <w:tcW w:w="921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Képzést sikeresen befejezők száma</w:t>
            </w:r>
          </w:p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(sikeres vizsgát tettek – nyelvvizsgára felkészítő képzés esetén az államilag elismert nyelvvizsgát tettek száma)</w:t>
            </w:r>
          </w:p>
        </w:tc>
        <w:tc>
          <w:tcPr>
            <w:tcW w:w="922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Elhelyez-kedettek aránya</w:t>
            </w:r>
          </w:p>
        </w:tc>
        <w:tc>
          <w:tcPr>
            <w:tcW w:w="922" w:type="dxa"/>
          </w:tcPr>
          <w:p w:rsidR="00477E0B" w:rsidRPr="000A3BBA" w:rsidRDefault="00477E0B" w:rsidP="0020459A">
            <w:pPr>
              <w:spacing w:line="312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A3BBA">
              <w:rPr>
                <w:rFonts w:ascii="Palatino Linotype" w:hAnsi="Palatino Linotype"/>
                <w:sz w:val="16"/>
                <w:szCs w:val="16"/>
              </w:rPr>
              <w:t>Megvaló-sítás időpontja</w:t>
            </w:r>
          </w:p>
        </w:tc>
      </w:tr>
    </w:tbl>
    <w:p w:rsidR="00477E0B" w:rsidRPr="000A3BBA" w:rsidRDefault="00477E0B" w:rsidP="007C0E62">
      <w:pPr>
        <w:spacing w:line="312" w:lineRule="auto"/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spacing w:line="312" w:lineRule="auto"/>
        <w:ind w:left="360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Kelt, ………………………………. </w:t>
      </w:r>
    </w:p>
    <w:p w:rsidR="00477E0B" w:rsidRPr="000A3BBA" w:rsidRDefault="00477E0B" w:rsidP="007C0E62">
      <w:pPr>
        <w:spacing w:line="312" w:lineRule="auto"/>
        <w:jc w:val="center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PH.</w:t>
      </w:r>
    </w:p>
    <w:p w:rsidR="00477E0B" w:rsidRPr="000A3BBA" w:rsidRDefault="00477E0B" w:rsidP="007C0E62">
      <w:pPr>
        <w:spacing w:line="312" w:lineRule="auto"/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spacing w:line="312" w:lineRule="auto"/>
        <w:ind w:right="285"/>
        <w:jc w:val="righ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      ……….………………………………</w:t>
      </w:r>
    </w:p>
    <w:p w:rsidR="00477E0B" w:rsidRPr="000A3BBA" w:rsidRDefault="00477E0B" w:rsidP="007C0E62">
      <w:pPr>
        <w:spacing w:line="312" w:lineRule="auto"/>
        <w:ind w:right="220"/>
        <w:jc w:val="right"/>
        <w:outlineLvl w:val="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Pr="000A3BBA">
        <w:rPr>
          <w:rFonts w:ascii="Palatino Linotype" w:hAnsi="Palatino Linotype"/>
          <w:sz w:val="20"/>
        </w:rPr>
        <w:t>jánlattevő cégszerű aláírása</w:t>
      </w:r>
    </w:p>
    <w:p w:rsidR="00477E0B" w:rsidRPr="000A3BBA" w:rsidRDefault="00477E0B" w:rsidP="007C0E62">
      <w:pPr>
        <w:tabs>
          <w:tab w:val="left" w:pos="3495"/>
        </w:tabs>
        <w:spacing w:line="312" w:lineRule="auto"/>
        <w:ind w:right="220"/>
        <w:jc w:val="center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sz w:val="20"/>
        </w:rPr>
        <w:br w:type="page"/>
      </w:r>
      <w:r w:rsidRPr="000A3BBA">
        <w:rPr>
          <w:rFonts w:ascii="Palatino Linotype" w:hAnsi="Palatino Linotype"/>
          <w:b/>
          <w:sz w:val="20"/>
        </w:rPr>
        <w:t>Költségkalkuláció a teljes képzési programra</w:t>
      </w:r>
    </w:p>
    <w:p w:rsidR="00477E0B" w:rsidRPr="000A3BBA" w:rsidRDefault="00477E0B" w:rsidP="007C0E62">
      <w:pPr>
        <w:jc w:val="righ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(Az adatokat Ft-ban kérjük megadni!)</w:t>
      </w:r>
    </w:p>
    <w:tbl>
      <w:tblPr>
        <w:tblW w:w="93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5"/>
        <w:gridCol w:w="1074"/>
        <w:gridCol w:w="1047"/>
        <w:gridCol w:w="939"/>
      </w:tblGrid>
      <w:tr w:rsidR="00477E0B" w:rsidRPr="000A3BBA" w:rsidTr="0020459A">
        <w:trPr>
          <w:trHeight w:val="511"/>
        </w:trPr>
        <w:tc>
          <w:tcPr>
            <w:tcW w:w="6315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Óraszám</w:t>
            </w:r>
          </w:p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Ft/fő/óra</w:t>
            </w:r>
          </w:p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Költség (Ft/fő)</w:t>
            </w:r>
          </w:p>
        </w:tc>
      </w:tr>
      <w:tr w:rsidR="00477E0B" w:rsidRPr="000A3BBA" w:rsidTr="0020459A">
        <w:trPr>
          <w:trHeight w:val="511"/>
        </w:trPr>
        <w:tc>
          <w:tcPr>
            <w:tcW w:w="6315" w:type="dxa"/>
            <w:vAlign w:val="bottom"/>
          </w:tcPr>
          <w:p w:rsidR="00477E0B" w:rsidRPr="000A3BBA" w:rsidRDefault="00477E0B" w:rsidP="00EA3990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1.a.) állam által elismert, az OKJ-ban szereplő képzés esetén</w:t>
            </w:r>
            <w:r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0A3BBA">
              <w:rPr>
                <w:rFonts w:ascii="Palatino Linotype" w:hAnsi="Palatino Linotype"/>
                <w:b/>
                <w:bCs/>
                <w:sz w:val="20"/>
              </w:rPr>
              <w:t>( R.</w:t>
            </w:r>
            <w:r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0A3BBA">
              <w:rPr>
                <w:rFonts w:ascii="Palatino Linotype" w:hAnsi="Palatino Linotype"/>
                <w:b/>
                <w:bCs/>
                <w:sz w:val="20"/>
              </w:rPr>
              <w:t>1. 1.§ (1) bek. a) és d) pont)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 xml:space="preserve">elméleti képzés 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 xml:space="preserve">gyakorlati képzés 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vizsgadíj összesen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441EF3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1.b.) nem állam által elismert képzés ( R.</w:t>
            </w:r>
            <w:r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0A3BBA">
              <w:rPr>
                <w:rFonts w:ascii="Palatino Linotype" w:hAnsi="Palatino Linotype"/>
                <w:b/>
                <w:bCs/>
                <w:sz w:val="20"/>
              </w:rPr>
              <w:t>1. 1.§ (1) bek. a) és d) pont)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akkreditált</w:t>
            </w:r>
            <w:r>
              <w:rPr>
                <w:rFonts w:ascii="Palatino Linotype" w:hAnsi="Palatino Linotype"/>
                <w:sz w:val="20"/>
              </w:rPr>
              <w:t>/engedélyezett</w:t>
            </w:r>
            <w:r w:rsidRPr="000A3BBA">
              <w:rPr>
                <w:rFonts w:ascii="Palatino Linotype" w:hAnsi="Palatino Linotype"/>
                <w:sz w:val="20"/>
              </w:rPr>
              <w:t xml:space="preserve"> képzési program (programrészenként)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 xml:space="preserve">(a költségekből vizsgadíj:…………….. Ft/fő) 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7F67D7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EA3990">
              <w:rPr>
                <w:rFonts w:ascii="Palatino Linotype" w:hAnsi="Palatino Linotype"/>
                <w:sz w:val="20"/>
                <w:szCs w:val="20"/>
              </w:rPr>
              <w:t>nem akkreditált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 xml:space="preserve">/nem engedélyezett (2013.08.31-én nyilvántartásban szereplő, </w:t>
            </w:r>
            <w:r w:rsidRPr="008E3B1A">
              <w:rPr>
                <w:rFonts w:ascii="Palatino Linotype" w:hAnsi="Palatino Linotype"/>
                <w:sz w:val="20"/>
                <w:szCs w:val="20"/>
              </w:rPr>
              <w:t>ÁFA köteles)</w:t>
            </w:r>
            <w:r w:rsidRPr="007F67D7">
              <w:rPr>
                <w:rFonts w:ascii="Palatino Linotype" w:hAnsi="Palatino Linotype"/>
                <w:sz w:val="20"/>
                <w:szCs w:val="20"/>
              </w:rPr>
              <w:t xml:space="preserve"> képzési program (programrészenként)</w:t>
            </w:r>
          </w:p>
          <w:p w:rsidR="00477E0B" w:rsidRPr="000526EE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0526EE">
              <w:rPr>
                <w:rFonts w:ascii="Palatino Linotype" w:hAnsi="Palatino Linotype"/>
                <w:sz w:val="20"/>
                <w:szCs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441EF3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EA3990">
              <w:rPr>
                <w:rFonts w:ascii="Palatino Linotype" w:hAnsi="Palatino Linotype"/>
                <w:sz w:val="20"/>
                <w:szCs w:val="20"/>
              </w:rPr>
              <w:t>akkreditált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>/engedélyezett képzési program(programrészenként)</w:t>
            </w:r>
          </w:p>
          <w:p w:rsidR="00477E0B" w:rsidRPr="008E3B1A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8E3B1A">
              <w:rPr>
                <w:rFonts w:ascii="Palatino Linotype" w:hAnsi="Palatino Linotype"/>
                <w:sz w:val="20"/>
                <w:szCs w:val="20"/>
              </w:rPr>
              <w:t xml:space="preserve">(a költségekből vizsgadíj:…………….. Ft/fő) 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441EF3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EA3990">
              <w:rPr>
                <w:rFonts w:ascii="Palatino Linotype" w:hAnsi="Palatino Linotype"/>
                <w:sz w:val="20"/>
                <w:szCs w:val="20"/>
              </w:rPr>
              <w:t>nem akkreditált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 xml:space="preserve">/nem engedélyezett </w:t>
            </w:r>
            <w:r w:rsidRPr="000526EE">
              <w:rPr>
                <w:rFonts w:ascii="Palatino Linotype" w:hAnsi="Palatino Linotype"/>
                <w:sz w:val="20"/>
                <w:szCs w:val="20"/>
              </w:rPr>
              <w:t>(2013.08.31-én nyilvántartásban szereplő, ÁFA köteles)</w:t>
            </w:r>
            <w:r w:rsidRPr="00EA399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 xml:space="preserve"> képzési program (programrészenként)</w:t>
            </w:r>
          </w:p>
          <w:p w:rsidR="00477E0B" w:rsidRPr="008E3B1A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8E3B1A">
              <w:rPr>
                <w:rFonts w:ascii="Palatino Linotype" w:hAnsi="Palatino Linotype"/>
                <w:sz w:val="20"/>
                <w:szCs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8E3B1A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EA3990">
              <w:rPr>
                <w:rFonts w:ascii="Palatino Linotype" w:hAnsi="Palatino Linotype"/>
                <w:b/>
                <w:bCs/>
                <w:sz w:val="20"/>
                <w:szCs w:val="20"/>
              </w:rPr>
              <w:t>2.) szakképzés megkezdéséhez szükséges alapismereteket nyújtó oktatás esetén (R.1. 1.§ (1) bek. b)pont)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441EF3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EA3990">
              <w:rPr>
                <w:rFonts w:ascii="Palatino Linotype" w:hAnsi="Palatino Linotype"/>
                <w:sz w:val="20"/>
                <w:szCs w:val="20"/>
              </w:rPr>
              <w:t>akkreditált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 xml:space="preserve">/engedélyezett képzési program </w:t>
            </w:r>
          </w:p>
          <w:p w:rsidR="00477E0B" w:rsidRPr="008E3B1A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8E3B1A">
              <w:rPr>
                <w:rFonts w:ascii="Palatino Linotype" w:hAnsi="Palatino Linotype"/>
                <w:sz w:val="20"/>
                <w:szCs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EA3990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EA3990">
              <w:rPr>
                <w:rFonts w:ascii="Palatino Linotype" w:hAnsi="Palatino Linotype"/>
                <w:sz w:val="20"/>
                <w:szCs w:val="20"/>
              </w:rPr>
              <w:t>nem akkreditált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 xml:space="preserve">/nem engedélyezett </w:t>
            </w:r>
            <w:r w:rsidRPr="000526EE">
              <w:rPr>
                <w:rFonts w:ascii="Palatino Linotype" w:hAnsi="Palatino Linotype"/>
                <w:sz w:val="20"/>
                <w:szCs w:val="20"/>
              </w:rPr>
              <w:t>(2013.08.31-én nyilvántartásban szereplő, ÁFA köteles)</w:t>
            </w:r>
            <w:r w:rsidRPr="00EA3990">
              <w:rPr>
                <w:rFonts w:ascii="Palatino Linotype" w:hAnsi="Palatino Linotype"/>
                <w:sz w:val="20"/>
                <w:szCs w:val="20"/>
              </w:rPr>
              <w:t xml:space="preserve"> képzési program </w:t>
            </w:r>
          </w:p>
          <w:p w:rsidR="00477E0B" w:rsidRPr="008E3B1A" w:rsidRDefault="00477E0B" w:rsidP="0020459A">
            <w:pPr>
              <w:rPr>
                <w:rFonts w:ascii="Palatino Linotype" w:hAnsi="Palatino Linotype"/>
                <w:sz w:val="20"/>
                <w:szCs w:val="20"/>
              </w:rPr>
            </w:pPr>
            <w:r w:rsidRPr="008E3B1A">
              <w:rPr>
                <w:rFonts w:ascii="Palatino Linotype" w:hAnsi="Palatino Linotype"/>
                <w:sz w:val="20"/>
                <w:szCs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3.) megváltozott munkaképességűek képzése esetén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24"/>
        </w:trPr>
        <w:tc>
          <w:tcPr>
            <w:tcW w:w="6315" w:type="dxa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 xml:space="preserve">állam által elismert, OKJ-ban szereplő képzési program  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336"/>
        </w:trPr>
        <w:tc>
          <w:tcPr>
            <w:tcW w:w="6315" w:type="dxa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vizsgadíj összesen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akkreditált</w:t>
            </w:r>
            <w:r w:rsidRPr="000F4953">
              <w:rPr>
                <w:rFonts w:ascii="Palatino Linotype" w:hAnsi="Palatino Linotype"/>
                <w:sz w:val="20"/>
                <w:szCs w:val="20"/>
              </w:rPr>
              <w:t>/engedélyezett</w:t>
            </w:r>
            <w:r w:rsidRPr="000A3BBA">
              <w:rPr>
                <w:rFonts w:ascii="Palatino Linotype" w:hAnsi="Palatino Linotype"/>
                <w:sz w:val="20"/>
              </w:rPr>
              <w:t xml:space="preserve"> képzési program 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nem akkreditált</w:t>
            </w:r>
            <w:r w:rsidRPr="00441EF3">
              <w:rPr>
                <w:rFonts w:ascii="Palatino Linotype" w:hAnsi="Palatino Linotype"/>
                <w:sz w:val="20"/>
                <w:szCs w:val="20"/>
              </w:rPr>
              <w:t>/nem engedélyezett</w:t>
            </w:r>
            <w:r w:rsidRPr="000F4953">
              <w:rPr>
                <w:rFonts w:ascii="Palatino Linotype" w:hAnsi="Palatino Linotype"/>
                <w:sz w:val="20"/>
                <w:szCs w:val="20"/>
              </w:rPr>
              <w:t xml:space="preserve"> (2013.08.31-én nyilvántartásban szereplő, ÁFA köteles)</w:t>
            </w:r>
            <w:r w:rsidRPr="00EA399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A3BBA">
              <w:rPr>
                <w:rFonts w:ascii="Palatino Linotype" w:hAnsi="Palatino Linotype"/>
                <w:sz w:val="20"/>
              </w:rPr>
              <w:t xml:space="preserve">képzési program 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4.) járművezetői, árufuvarozási, veszélyes áruszállítói, építőgép-kezelői engedélyek megszerzésére irányuló képzés esetén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 xml:space="preserve">elméleti képzés 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 xml:space="preserve">gyakorlati képzés 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C kategória és mezőgazdasági vontatói engedély esetén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(a költségekből vizsgadíj:…………….. Ft/fő)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vAlign w:val="center"/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Egy fő képzési költsége</w:t>
            </w:r>
          </w:p>
        </w:tc>
        <w:tc>
          <w:tcPr>
            <w:tcW w:w="1074" w:type="dxa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1047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939" w:type="dxa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477E0B" w:rsidRPr="000A3BBA" w:rsidTr="0020459A">
        <w:trPr>
          <w:trHeight w:val="270"/>
        </w:trPr>
        <w:tc>
          <w:tcPr>
            <w:tcW w:w="6315" w:type="dxa"/>
            <w:noWrap/>
            <w:vAlign w:val="bottom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b/>
                <w:bCs/>
                <w:sz w:val="20"/>
              </w:rPr>
              <w:t>Összesített fajlagos költség</w:t>
            </w:r>
          </w:p>
        </w:tc>
        <w:tc>
          <w:tcPr>
            <w:tcW w:w="1074" w:type="dxa"/>
            <w:shd w:val="thinDiagStripe" w:color="auto" w:fill="B3B3B3"/>
            <w:noWrap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47" w:type="dxa"/>
            <w:vAlign w:val="bottom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939" w:type="dxa"/>
            <w:shd w:val="thinDiagStripe" w:color="auto" w:fill="B3B3B3"/>
            <w:vAlign w:val="bottom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</w:tbl>
    <w:p w:rsidR="00477E0B" w:rsidRPr="000A3BBA" w:rsidRDefault="00477E0B" w:rsidP="000526EE">
      <w:pPr>
        <w:tabs>
          <w:tab w:val="center" w:pos="1980"/>
          <w:tab w:val="center" w:pos="4536"/>
          <w:tab w:val="center" w:pos="6840"/>
        </w:tabs>
        <w:spacing w:before="12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......................., év. ................. hó ........ nap. </w:t>
      </w:r>
      <w:r w:rsidRPr="000A3BBA">
        <w:rPr>
          <w:rFonts w:ascii="Palatino Linotype" w:hAnsi="Palatino Linotype"/>
          <w:sz w:val="20"/>
        </w:rPr>
        <w:tab/>
      </w: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jc w:val="center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PH.</w:t>
      </w:r>
    </w:p>
    <w:p w:rsidR="00477E0B" w:rsidRPr="000A3BBA" w:rsidRDefault="00477E0B" w:rsidP="00441EF3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  <w:t>………………………………</w:t>
      </w:r>
    </w:p>
    <w:p w:rsidR="00477E0B" w:rsidRPr="000A3BBA" w:rsidRDefault="00477E0B" w:rsidP="008E3B1A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  <w:t xml:space="preserve">        </w:t>
      </w:r>
      <w:r>
        <w:rPr>
          <w:rFonts w:ascii="Palatino Linotype" w:hAnsi="Palatino Linotype"/>
          <w:sz w:val="20"/>
        </w:rPr>
        <w:t>c</w:t>
      </w:r>
      <w:r w:rsidRPr="000A3BBA">
        <w:rPr>
          <w:rFonts w:ascii="Palatino Linotype" w:hAnsi="Palatino Linotype"/>
          <w:sz w:val="20"/>
        </w:rPr>
        <w:t>égszerű aláírás</w:t>
      </w:r>
    </w:p>
    <w:p w:rsidR="00477E0B" w:rsidRPr="000A3BBA" w:rsidRDefault="00477E0B" w:rsidP="007C0E62">
      <w:pPr>
        <w:spacing w:after="120"/>
        <w:jc w:val="both"/>
        <w:rPr>
          <w:rFonts w:ascii="Palatino Linotype" w:hAnsi="Palatino Linotype"/>
          <w:b/>
          <w:sz w:val="20"/>
        </w:rPr>
      </w:pPr>
    </w:p>
    <w:p w:rsidR="00477E0B" w:rsidRPr="000A3BBA" w:rsidRDefault="00477E0B" w:rsidP="007C0E62">
      <w:pPr>
        <w:rPr>
          <w:rFonts w:ascii="Palatino Linotype" w:hAnsi="Palatino Linotype"/>
          <w:i/>
          <w:sz w:val="20"/>
        </w:rPr>
      </w:pPr>
      <w:r w:rsidRPr="000A3BBA">
        <w:rPr>
          <w:rFonts w:ascii="Palatino Linotype" w:hAnsi="Palatino Linotype"/>
          <w:i/>
          <w:sz w:val="20"/>
        </w:rPr>
        <w:t xml:space="preserve">(Az óraszám, a fajlagos költség, és az egy főre jutó képzési költség </w:t>
      </w:r>
      <w:r w:rsidRPr="000A3BBA">
        <w:rPr>
          <w:rFonts w:ascii="Palatino Linotype" w:hAnsi="Palatino Linotype"/>
          <w:b/>
          <w:i/>
          <w:sz w:val="20"/>
        </w:rPr>
        <w:t>egész szám</w:t>
      </w:r>
      <w:r w:rsidRPr="000A3BBA">
        <w:rPr>
          <w:rFonts w:ascii="Palatino Linotype" w:hAnsi="Palatino Linotype"/>
          <w:i/>
          <w:sz w:val="20"/>
        </w:rPr>
        <w:t>, valamint az összesített fajlagos költség lehetőleg egész szám legyen. A táblázat sorai szükség szerint bővíthetők. Összesített fajlagos költség: Egy fő képzési költsége/óraszám)</w:t>
      </w:r>
    </w:p>
    <w:p w:rsidR="00477E0B" w:rsidRPr="000A3BBA" w:rsidRDefault="00477E0B" w:rsidP="007C0E62">
      <w:pPr>
        <w:tabs>
          <w:tab w:val="left" w:pos="0"/>
        </w:tabs>
        <w:rPr>
          <w:rFonts w:ascii="Palatino Linotype" w:hAnsi="Palatino Linotype"/>
          <w:b/>
          <w:sz w:val="20"/>
        </w:rPr>
      </w:pPr>
    </w:p>
    <w:p w:rsidR="00477E0B" w:rsidRPr="000A3BBA" w:rsidRDefault="00477E0B" w:rsidP="007C0E62">
      <w:pPr>
        <w:tabs>
          <w:tab w:val="left" w:pos="0"/>
        </w:tabs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Megjegyzés a „Költségkalkuláció a teljes képzési programra” című táblázat kitöltéséhez:</w:t>
      </w:r>
    </w:p>
    <w:p w:rsidR="00477E0B" w:rsidRPr="000A3BBA" w:rsidRDefault="00477E0B" w:rsidP="007C0E62">
      <w:pPr>
        <w:tabs>
          <w:tab w:val="left" w:pos="0"/>
        </w:tabs>
        <w:rPr>
          <w:rFonts w:ascii="Palatino Linotype" w:hAnsi="Palatino Linotype"/>
          <w:b/>
          <w:sz w:val="20"/>
        </w:rPr>
      </w:pPr>
    </w:p>
    <w:p w:rsidR="00477E0B" w:rsidRPr="000A3BBA" w:rsidRDefault="00477E0B" w:rsidP="00D60A70">
      <w:pPr>
        <w:numPr>
          <w:ilvl w:val="0"/>
          <w:numId w:val="8"/>
        </w:numPr>
        <w:spacing w:after="120"/>
        <w:ind w:left="714" w:hanging="357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képzési programon belül az elméleti és gyakorlati képzések fajlagos költségeinek külön-külön kell megfelelnie a közleményben meghatározott költségnormáknak.</w:t>
      </w:r>
    </w:p>
    <w:p w:rsidR="00477E0B" w:rsidRPr="000A3BBA" w:rsidRDefault="00477E0B" w:rsidP="00D60A70">
      <w:pPr>
        <w:numPr>
          <w:ilvl w:val="0"/>
          <w:numId w:val="8"/>
        </w:numPr>
        <w:spacing w:after="120"/>
        <w:ind w:left="714" w:hanging="357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OKJ-s képzés esetén az elméleti és gyakorlati képzések fajlagos költségeinek számításánál a - jogszabályban meghatározott első - vizsga díját nem kell figyelembe venni.</w:t>
      </w:r>
    </w:p>
    <w:p w:rsidR="00477E0B" w:rsidRPr="000A3BBA" w:rsidRDefault="00477E0B" w:rsidP="00D60A70">
      <w:pPr>
        <w:numPr>
          <w:ilvl w:val="0"/>
          <w:numId w:val="8"/>
        </w:numPr>
        <w:spacing w:after="120"/>
        <w:ind w:left="714" w:hanging="357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Nem OKJ-s képzés esetében a fajlagos költség számításánál figyelembe kell venni a vizsgadíjat is, de az elszámolás miatt kérjük az egy főre jutó vizsgadíjat külön is feltüntetni.</w:t>
      </w: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pStyle w:val="Header"/>
        <w:tabs>
          <w:tab w:val="center" w:pos="1980"/>
          <w:tab w:val="center" w:pos="6840"/>
        </w:tabs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tab/>
      </w:r>
      <w:r w:rsidRPr="000A3BBA">
        <w:tab/>
      </w:r>
      <w:r w:rsidRPr="000A3BBA">
        <w:tab/>
      </w:r>
      <w:r w:rsidRPr="000A3BBA">
        <w:tab/>
      </w:r>
      <w:r w:rsidRPr="000A3BBA">
        <w:tab/>
      </w:r>
      <w:r w:rsidRPr="000A3BBA">
        <w:tab/>
      </w:r>
      <w:r w:rsidRPr="000A3BBA">
        <w:tab/>
      </w:r>
      <w:r w:rsidRPr="000A3BBA">
        <w:rPr>
          <w:rFonts w:ascii="Palatino Linotype" w:hAnsi="Palatino Linotype"/>
          <w:sz w:val="20"/>
        </w:rPr>
        <w:t xml:space="preserve">        </w:t>
      </w:r>
      <w:r>
        <w:rPr>
          <w:rFonts w:ascii="Palatino Linotype" w:hAnsi="Palatino Linotype"/>
          <w:sz w:val="20"/>
        </w:rPr>
        <w:t>c</w:t>
      </w:r>
      <w:r w:rsidRPr="000A3BBA">
        <w:rPr>
          <w:rFonts w:ascii="Palatino Linotype" w:hAnsi="Palatino Linotype"/>
          <w:sz w:val="20"/>
        </w:rPr>
        <w:t>égszerű aláírás</w:t>
      </w:r>
    </w:p>
    <w:p w:rsidR="00477E0B" w:rsidRPr="000A3BBA" w:rsidRDefault="00477E0B" w:rsidP="007C0E62">
      <w:pPr>
        <w:tabs>
          <w:tab w:val="left" w:pos="0"/>
        </w:tabs>
        <w:jc w:val="righ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br w:type="page"/>
      </w:r>
    </w:p>
    <w:p w:rsidR="00477E0B" w:rsidRPr="000A3BBA" w:rsidRDefault="00477E0B" w:rsidP="007C0E62">
      <w:pPr>
        <w:jc w:val="center"/>
        <w:outlineLvl w:val="0"/>
        <w:rPr>
          <w:rFonts w:ascii="Palatino Linotype" w:hAnsi="Palatino Linotype"/>
          <w:b/>
          <w:sz w:val="22"/>
          <w:szCs w:val="22"/>
        </w:rPr>
      </w:pPr>
      <w:r w:rsidRPr="000A3BBA">
        <w:rPr>
          <w:rFonts w:ascii="Palatino Linotype" w:hAnsi="Palatino Linotype"/>
          <w:b/>
          <w:sz w:val="22"/>
          <w:szCs w:val="22"/>
        </w:rPr>
        <w:t>Költségkalkuláció</w:t>
      </w:r>
    </w:p>
    <w:p w:rsidR="00477E0B" w:rsidRPr="000A3BBA" w:rsidRDefault="00477E0B" w:rsidP="007C0E62">
      <w:pPr>
        <w:tabs>
          <w:tab w:val="left" w:pos="180"/>
        </w:tabs>
        <w:jc w:val="center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b/>
          <w:sz w:val="20"/>
        </w:rPr>
        <w:tab/>
      </w:r>
      <w:r w:rsidRPr="000A3BBA">
        <w:rPr>
          <w:rFonts w:ascii="Palatino Linotype" w:hAnsi="Palatino Linotype"/>
          <w:sz w:val="20"/>
        </w:rPr>
        <w:t xml:space="preserve">A képzési támogatásként adható, költségtérítés szempontjából </w:t>
      </w:r>
    </w:p>
    <w:p w:rsidR="00477E0B" w:rsidRPr="000A3BBA" w:rsidRDefault="00477E0B" w:rsidP="007C0E62">
      <w:pPr>
        <w:tabs>
          <w:tab w:val="left" w:pos="4962"/>
        </w:tabs>
        <w:jc w:val="center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6/1996. (VII.16.) MüM rendelet alapján figyelembe vehető kiadások köre</w:t>
      </w:r>
    </w:p>
    <w:p w:rsidR="00477E0B" w:rsidRPr="000A3BBA" w:rsidRDefault="00477E0B" w:rsidP="007C0E62">
      <w:pPr>
        <w:tabs>
          <w:tab w:val="left" w:pos="4962"/>
        </w:tabs>
        <w:rPr>
          <w:rFonts w:ascii="Palatino Linotype" w:hAnsi="Palatino Linotype"/>
          <w:b/>
          <w:sz w:val="20"/>
        </w:rPr>
      </w:pPr>
    </w:p>
    <w:p w:rsidR="00477E0B" w:rsidRPr="000A3BBA" w:rsidRDefault="00477E0B" w:rsidP="007C0E62">
      <w:pPr>
        <w:tabs>
          <w:tab w:val="left" w:pos="4962"/>
        </w:tabs>
        <w:jc w:val="center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képzési támogatásként adható, költségtérítés szempontjából figyelembe vehető kiadások köre</w:t>
      </w:r>
    </w:p>
    <w:p w:rsidR="00477E0B" w:rsidRPr="000A3BBA" w:rsidRDefault="00477E0B" w:rsidP="007C0E62">
      <w:pPr>
        <w:tabs>
          <w:tab w:val="left" w:pos="4962"/>
        </w:tabs>
        <w:jc w:val="center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Tervezett létszám:</w:t>
      </w:r>
      <w:r w:rsidRPr="000A3BBA">
        <w:rPr>
          <w:rFonts w:ascii="Palatino Linotype" w:hAnsi="Palatino Linotype"/>
          <w:sz w:val="20"/>
        </w:rPr>
        <w:tab/>
        <w:t xml:space="preserve">    fő</w:t>
      </w:r>
    </w:p>
    <w:p w:rsidR="00477E0B" w:rsidRPr="000A3BBA" w:rsidRDefault="00477E0B" w:rsidP="007C0E62">
      <w:pPr>
        <w:ind w:hanging="540"/>
        <w:rPr>
          <w:rFonts w:ascii="Palatino Linotype" w:hAnsi="Palatino Linotype"/>
          <w:sz w:val="2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8280"/>
        <w:gridCol w:w="1440"/>
      </w:tblGrid>
      <w:tr w:rsidR="00477E0B" w:rsidRPr="000A3BBA" w:rsidTr="0020459A">
        <w:tc>
          <w:tcPr>
            <w:tcW w:w="720" w:type="dxa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Sor-szám</w:t>
            </w:r>
          </w:p>
        </w:tc>
        <w:tc>
          <w:tcPr>
            <w:tcW w:w="8280" w:type="dxa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Költségnemek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Ft</w:t>
            </w: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 képzést lebonyolító oktatók részére fizetett ellenérték és annak járulékai.</w:t>
            </w:r>
          </w:p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Vizsgáztatás költségei: (külön jogszabályban meghatározott vizsga- és vizsgáztatási díj)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 képzés során felhasznált, a hallgatóknak véglegesen átadott, tankönyvek, taneszközök díja: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Az elméleti, gyakorlati képzés során felhasznált anyagok (energia) költsége: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Amortizáció (használattal arányosan elszámolható) költsége: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Tananyagfejlesztés arányos költsége: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Munka, védőruha költségei:</w:t>
            </w:r>
          </w:p>
        </w:tc>
        <w:tc>
          <w:tcPr>
            <w:tcW w:w="1440" w:type="dxa"/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  <w:tcBorders>
              <w:bottom w:val="single" w:sz="12" w:space="0" w:color="auto"/>
            </w:tcBorders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  <w:tcBorders>
              <w:bottom w:val="single" w:sz="12" w:space="0" w:color="auto"/>
            </w:tcBorders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Egyéb, a képzés megszervezésével, lebonyolításával, értékelésével kapcsolatos költségek (bérleti díj, rezsi-, posta- és adminisztrációs költségek), melyek legfeljebb a képzési költség maximum 20%-ig terjednek.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  <w:tcBorders>
              <w:bottom w:val="single" w:sz="12" w:space="0" w:color="auto"/>
            </w:tcBorders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280" w:type="dxa"/>
            <w:tcBorders>
              <w:bottom w:val="single" w:sz="12" w:space="0" w:color="auto"/>
            </w:tcBorders>
          </w:tcPr>
          <w:p w:rsidR="00477E0B" w:rsidRPr="000A3BBA" w:rsidRDefault="00477E0B" w:rsidP="0020459A">
            <w:pPr>
              <w:rPr>
                <w:rFonts w:ascii="Palatino Linotype" w:hAnsi="Palatino Linotype"/>
                <w:sz w:val="20"/>
              </w:rPr>
            </w:pPr>
            <w:r w:rsidRPr="000A3BBA">
              <w:rPr>
                <w:rFonts w:ascii="Palatino Linotype" w:hAnsi="Palatino Linotype"/>
                <w:sz w:val="20"/>
              </w:rPr>
              <w:t>Alkalmassági vizsgálat költsége (nem foglalkozás eü-i vizsgálat):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8280" w:type="dxa"/>
            <w:tcBorders>
              <w:top w:val="single" w:sz="12" w:space="0" w:color="auto"/>
              <w:bottom w:val="single" w:sz="12" w:space="0" w:color="auto"/>
            </w:tcBorders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Összes képzési költség: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477E0B" w:rsidRPr="000A3BBA" w:rsidTr="0020459A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477E0B" w:rsidRPr="000A3BBA" w:rsidRDefault="00477E0B" w:rsidP="0038779A">
            <w:pPr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8280" w:type="dxa"/>
            <w:tcBorders>
              <w:top w:val="single" w:sz="12" w:space="0" w:color="auto"/>
            </w:tcBorders>
          </w:tcPr>
          <w:p w:rsidR="00477E0B" w:rsidRPr="000A3BBA" w:rsidRDefault="00477E0B" w:rsidP="0020459A">
            <w:pPr>
              <w:rPr>
                <w:rFonts w:ascii="Palatino Linotype" w:hAnsi="Palatino Linotype"/>
                <w:b/>
                <w:sz w:val="20"/>
              </w:rPr>
            </w:pPr>
            <w:r w:rsidRPr="000A3BBA">
              <w:rPr>
                <w:rFonts w:ascii="Palatino Linotype" w:hAnsi="Palatino Linotype"/>
                <w:b/>
                <w:sz w:val="20"/>
              </w:rPr>
              <w:t>Egy főre jutó költség: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:rsidR="00477E0B" w:rsidRPr="000A3BBA" w:rsidRDefault="00477E0B" w:rsidP="0020459A">
            <w:pPr>
              <w:jc w:val="right"/>
              <w:rPr>
                <w:rFonts w:ascii="Palatino Linotype" w:hAnsi="Palatino Linotype"/>
                <w:b/>
                <w:sz w:val="20"/>
              </w:rPr>
            </w:pPr>
          </w:p>
        </w:tc>
      </w:tr>
    </w:tbl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ind w:hanging="54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(Az egyes költségnemek értéke csak egész szám lehet.)</w:t>
      </w:r>
    </w:p>
    <w:p w:rsidR="00477E0B" w:rsidRPr="000A3BBA" w:rsidRDefault="00477E0B" w:rsidP="007C0E62">
      <w:pPr>
        <w:tabs>
          <w:tab w:val="left" w:pos="720"/>
          <w:tab w:val="right" w:leader="underscore" w:pos="9498"/>
        </w:tabs>
        <w:ind w:right="-141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......................., év. ................. hó ........ nap. </w:t>
      </w:r>
      <w:r w:rsidRPr="000A3BBA">
        <w:rPr>
          <w:rFonts w:ascii="Palatino Linotype" w:hAnsi="Palatino Linotype"/>
          <w:sz w:val="20"/>
        </w:rPr>
        <w:tab/>
      </w: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jc w:val="center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PH.</w:t>
      </w: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tabs>
          <w:tab w:val="center" w:pos="1980"/>
          <w:tab w:val="center" w:pos="4536"/>
          <w:tab w:val="center" w:pos="6840"/>
        </w:tabs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  <w:t xml:space="preserve">       ………………………………</w:t>
      </w:r>
    </w:p>
    <w:p w:rsidR="00477E0B" w:rsidRPr="000A3BBA" w:rsidRDefault="00477E0B" w:rsidP="007C0E62">
      <w:pPr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 w:rsidRPr="000A3BBA"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>c</w:t>
      </w:r>
      <w:r w:rsidRPr="000A3BBA">
        <w:rPr>
          <w:rFonts w:ascii="Palatino Linotype" w:hAnsi="Palatino Linotype"/>
          <w:sz w:val="20"/>
        </w:rPr>
        <w:t>égszerű aláírás</w:t>
      </w:r>
    </w:p>
    <w:p w:rsidR="00477E0B" w:rsidRPr="000A3BBA" w:rsidRDefault="00477E0B" w:rsidP="007C0E62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/>
          <w:b/>
          <w:sz w:val="20"/>
        </w:rPr>
      </w:pPr>
      <w:r w:rsidRPr="000A3BBA">
        <w:br w:type="page"/>
      </w:r>
      <w:r w:rsidRPr="000A3BBA">
        <w:rPr>
          <w:rFonts w:ascii="Palatino Linotype" w:hAnsi="Palatino Linotype"/>
          <w:b/>
          <w:sz w:val="20"/>
        </w:rPr>
        <w:t xml:space="preserve">Összevont nyilatkozat </w:t>
      </w:r>
    </w:p>
    <w:p w:rsidR="00477E0B" w:rsidRPr="000A3BBA" w:rsidRDefault="00477E0B" w:rsidP="007C0E62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0"/>
        </w:rPr>
      </w:pPr>
    </w:p>
    <w:p w:rsidR="00477E0B" w:rsidRPr="000A3BBA" w:rsidRDefault="00477E0B" w:rsidP="007C0E62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</w:rPr>
      </w:pPr>
      <w:r w:rsidRPr="000A3BBA">
        <w:rPr>
          <w:rFonts w:ascii="Palatino Linotype" w:hAnsi="Palatino Linotype"/>
          <w:b/>
          <w:bCs/>
          <w:sz w:val="20"/>
        </w:rPr>
        <w:t>Alulírott……………………………....(név, beosztás) a …………………………… (cég neve, címe) képviselője büntetőjogi felelősségem tudatában az alábbi jognyilatkozatokat teszem:</w:t>
      </w:r>
    </w:p>
    <w:p w:rsidR="00477E0B" w:rsidRPr="000A3BBA" w:rsidRDefault="00477E0B" w:rsidP="007C0E62">
      <w:pPr>
        <w:tabs>
          <w:tab w:val="left" w:pos="9000"/>
        </w:tabs>
        <w:autoSpaceDE w:val="0"/>
        <w:autoSpaceDN w:val="0"/>
        <w:adjustRightInd w:val="0"/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645B30">
      <w:pPr>
        <w:pStyle w:val="ListBullet3"/>
      </w:pPr>
      <w:r w:rsidRPr="000A3BBA">
        <w:t xml:space="preserve">A felnőttképzést folytató intézményünk nem áll csődeljárás, felszámolási eljárás, vagy végelszámolási eljárás alatt. </w:t>
      </w:r>
    </w:p>
    <w:p w:rsidR="00477E0B" w:rsidRPr="00B64C3B" w:rsidRDefault="00477E0B" w:rsidP="00AA128B">
      <w:pPr>
        <w:pStyle w:val="ListBullet3"/>
        <w:spacing w:before="120"/>
      </w:pPr>
      <w:r w:rsidRPr="00B64C3B">
        <w:t>Intézményünk</w:t>
      </w:r>
      <w:r w:rsidRPr="00B64C3B">
        <w:rPr>
          <w:rStyle w:val="FootnoteReference"/>
        </w:rPr>
        <w:footnoteReference w:id="2"/>
      </w:r>
      <w:r w:rsidRPr="00B64C3B">
        <w:t xml:space="preserve"> </w:t>
      </w:r>
    </w:p>
    <w:p w:rsidR="00477E0B" w:rsidRPr="00B64C3B" w:rsidRDefault="00477E0B" w:rsidP="00D60A70">
      <w:pPr>
        <w:pStyle w:val="ListBullet3"/>
        <w:numPr>
          <w:ilvl w:val="0"/>
          <w:numId w:val="38"/>
        </w:numPr>
        <w:tabs>
          <w:tab w:val="clear" w:pos="720"/>
          <w:tab w:val="num" w:pos="993"/>
        </w:tabs>
        <w:spacing w:before="120"/>
        <w:ind w:left="993" w:hanging="284"/>
      </w:pPr>
      <w:r w:rsidRPr="00B64C3B">
        <w:t xml:space="preserve">az Fktv. 30. §-a szerint akkreditált </w:t>
      </w:r>
    </w:p>
    <w:p w:rsidR="00477E0B" w:rsidRPr="00B64C3B" w:rsidRDefault="00477E0B" w:rsidP="00D60A70">
      <w:pPr>
        <w:pStyle w:val="ListBullet3"/>
        <w:numPr>
          <w:ilvl w:val="0"/>
          <w:numId w:val="38"/>
        </w:numPr>
        <w:tabs>
          <w:tab w:val="clear" w:pos="720"/>
          <w:tab w:val="num" w:pos="993"/>
        </w:tabs>
        <w:spacing w:before="120"/>
        <w:ind w:left="993" w:hanging="284"/>
      </w:pPr>
      <w:r w:rsidRPr="00B64C3B">
        <w:t xml:space="preserve">az Fktv. 3. §-a szerinti engedéllyel rendelkezik </w:t>
      </w:r>
    </w:p>
    <w:p w:rsidR="00477E0B" w:rsidRPr="00B64C3B" w:rsidRDefault="00477E0B" w:rsidP="00D60A70">
      <w:pPr>
        <w:pStyle w:val="ListBullet3"/>
        <w:numPr>
          <w:ilvl w:val="0"/>
          <w:numId w:val="38"/>
        </w:numPr>
        <w:tabs>
          <w:tab w:val="clear" w:pos="720"/>
          <w:tab w:val="num" w:pos="993"/>
        </w:tabs>
        <w:spacing w:before="120"/>
        <w:ind w:left="993" w:hanging="284"/>
      </w:pPr>
      <w:r w:rsidRPr="00B64C3B">
        <w:t xml:space="preserve"> az engedély iránti kérelmet benyújtotta, egyben tudomásul vesszük, hogy a képzési jegyzékre csak a vonatkozó engedély megszerzését követően kerülhetünk fel. </w:t>
      </w:r>
    </w:p>
    <w:p w:rsidR="00477E0B" w:rsidRDefault="00477E0B" w:rsidP="00AA128B">
      <w:pPr>
        <w:pStyle w:val="ListBullet3"/>
        <w:spacing w:before="120"/>
      </w:pPr>
      <w:r>
        <w:t>K</w:t>
      </w:r>
      <w:r w:rsidRPr="000A3BBA">
        <w:t>ötelezettséget vállalunk arra, hogy a képzés időtartama alatt hatályos intézményakkreditációval</w:t>
      </w:r>
      <w:r>
        <w:t>, illetve engedéllyel rendelkezünk.</w:t>
      </w:r>
    </w:p>
    <w:p w:rsidR="00477E0B" w:rsidRDefault="00477E0B" w:rsidP="00AA128B">
      <w:pPr>
        <w:pStyle w:val="ListBullet3"/>
        <w:spacing w:before="120"/>
      </w:pPr>
      <w:r>
        <w:t>Az Fktv. 30. §-a hatálya alá tartozó képzéseket a képzési programban, a 3. § hatálya alá tartozó képzéseket a 393/2013. (XI. 12.) Korm. rendelet 5. §. (1) bekezdésében meghatározott szakképzettséggel és szakmai gyakorlattal rendelkező oktatókkal bonyolítjuk le.</w:t>
      </w:r>
      <w:r w:rsidRPr="00A32197">
        <w:t xml:space="preserve"> </w:t>
      </w:r>
      <w:r w:rsidRPr="000A3BBA">
        <w:t>A képzés teljes időtartama alatt biztosítjuk a hivatkozott jogszabályban és a szakmai és vizsgakövetelményekben előírt tárgyi feltételeket mind az elméleti, mind a gyakorlati oktatáshoz.</w:t>
      </w:r>
    </w:p>
    <w:p w:rsidR="00477E0B" w:rsidRPr="000A3BBA" w:rsidRDefault="00477E0B" w:rsidP="00641869">
      <w:pPr>
        <w:pStyle w:val="ListBullet3"/>
      </w:pPr>
      <w:r>
        <w:t>T</w:t>
      </w:r>
      <w:r w:rsidRPr="000A3BBA">
        <w:t>öbb képzésre tett ajánlat esetén a szükséges szakképzettséggel és szakmai gyakorlattal rendelkező oktatókat a képzési programok egyidejű indít</w:t>
      </w:r>
      <w:r>
        <w:t>ása esetén is biztosítani tudjuk.</w:t>
      </w:r>
    </w:p>
    <w:p w:rsidR="00477E0B" w:rsidRDefault="00477E0B" w:rsidP="007C2968">
      <w:pPr>
        <w:pStyle w:val="ListBullet3"/>
        <w:spacing w:before="120"/>
      </w:pPr>
      <w:r w:rsidRPr="000A3BBA">
        <w:t>Kijelentjük, hogy rendelkezünk az ajánlat tárgyát képező szakiránynak megfelelő képzési program megvalósításához szükséges tananyaggal, mely megfelel a hatályos szakmai és vizsgakövetelményekben foglaltaknak.</w:t>
      </w:r>
    </w:p>
    <w:p w:rsidR="00477E0B" w:rsidRPr="000A3BBA" w:rsidRDefault="00477E0B" w:rsidP="00AA128B">
      <w:pPr>
        <w:pStyle w:val="ListBullet3"/>
        <w:spacing w:before="120"/>
      </w:pPr>
      <w:r w:rsidRPr="000A3BBA">
        <w:t xml:space="preserve">Intézményünk munkaügyi kapcsolat rendszere rendezettnek minősül. </w:t>
      </w:r>
    </w:p>
    <w:p w:rsidR="00477E0B" w:rsidRPr="000A3BBA" w:rsidRDefault="00477E0B" w:rsidP="00AA128B">
      <w:pPr>
        <w:pStyle w:val="ListBullet3"/>
        <w:spacing w:before="120"/>
      </w:pPr>
      <w:r w:rsidRPr="000A3BBA">
        <w:t xml:space="preserve"> A képzést alvállalkozó bevonása nélkül bonyolítjuk le.        Igen           -          Nem</w:t>
      </w:r>
    </w:p>
    <w:p w:rsidR="00477E0B" w:rsidRPr="000A3BBA" w:rsidRDefault="00477E0B" w:rsidP="00AA128B">
      <w:pPr>
        <w:pStyle w:val="ListBullet3"/>
        <w:spacing w:before="120"/>
      </w:pPr>
      <w:r w:rsidRPr="000A3BBA">
        <w:t>Az alvállalkozó megnevezése</w:t>
      </w:r>
      <w:r w:rsidRPr="000526EE">
        <w:rPr>
          <w:vertAlign w:val="superscript"/>
        </w:rPr>
        <w:footnoteReference w:id="3"/>
      </w:r>
      <w:r w:rsidRPr="000A3BBA">
        <w:t xml:space="preserve">, </w:t>
      </w:r>
      <w:r>
        <w:t>és</w:t>
      </w:r>
      <w:r w:rsidRPr="000A3BBA">
        <w:t xml:space="preserve"> a képzés megvalósításában vállalt szerepe: </w:t>
      </w:r>
    </w:p>
    <w:p w:rsidR="00477E0B" w:rsidRPr="000A3BBA" w:rsidRDefault="00477E0B" w:rsidP="00645B30">
      <w:pPr>
        <w:pStyle w:val="ListBullet3"/>
        <w:numPr>
          <w:ilvl w:val="0"/>
          <w:numId w:val="0"/>
        </w:numPr>
        <w:spacing w:before="240"/>
      </w:pPr>
      <w:r w:rsidRPr="000A3BBA">
        <w:t>……</w:t>
      </w:r>
      <w:r>
        <w:t>….</w:t>
      </w:r>
      <w:r w:rsidRPr="000A3BBA">
        <w:t>………………………………………………………………………</w:t>
      </w:r>
      <w:r>
        <w:t>…………………</w:t>
      </w:r>
      <w:r w:rsidRPr="000A3BBA">
        <w:t>…………………</w:t>
      </w:r>
    </w:p>
    <w:p w:rsidR="00477E0B" w:rsidRPr="000A3BBA" w:rsidRDefault="00477E0B" w:rsidP="00645B30">
      <w:pPr>
        <w:pStyle w:val="ListBullet3"/>
        <w:spacing w:before="240"/>
      </w:pPr>
      <w:r w:rsidRPr="000A3BBA">
        <w:t xml:space="preserve">Vállaljuk, hogy az illetékes munkaügyi központtal együttműködési megállapodást kötünk a 6/1996 (VII. 16) MÜM rendelet 4. §-a alapján. </w:t>
      </w:r>
    </w:p>
    <w:p w:rsidR="00477E0B" w:rsidRPr="000A3BBA" w:rsidRDefault="00477E0B" w:rsidP="007C0E62">
      <w:pPr>
        <w:autoSpaceDE w:val="0"/>
        <w:autoSpaceDN w:val="0"/>
        <w:adjustRightInd w:val="0"/>
        <w:ind w:right="72"/>
        <w:rPr>
          <w:rFonts w:ascii="Palatino Linotype" w:hAnsi="Palatino Linotype"/>
          <w:b/>
          <w:bCs/>
          <w:sz w:val="20"/>
        </w:rPr>
      </w:pPr>
    </w:p>
    <w:p w:rsidR="00477E0B" w:rsidRPr="000A3BBA" w:rsidRDefault="00477E0B" w:rsidP="007C0E62">
      <w:pPr>
        <w:autoSpaceDE w:val="0"/>
        <w:autoSpaceDN w:val="0"/>
        <w:adjustRightInd w:val="0"/>
        <w:ind w:right="72"/>
        <w:rPr>
          <w:rFonts w:ascii="Palatino Linotype" w:hAnsi="Palatino Linotype"/>
          <w:b/>
          <w:bCs/>
          <w:sz w:val="20"/>
        </w:rPr>
      </w:pPr>
      <w:r w:rsidRPr="000A3BBA">
        <w:rPr>
          <w:rFonts w:ascii="Palatino Linotype" w:hAnsi="Palatino Linotype"/>
          <w:b/>
          <w:bCs/>
          <w:sz w:val="20"/>
        </w:rPr>
        <w:t>Büntetőjogi felelősségünk tudatában kijelentjük továbbá, hogy az ajánlatban közölt valamennyi adat a valóságnak megfelel, az ajánlatban feltüntetett valamennyi adatért felelősséget vállalunk.</w:t>
      </w:r>
    </w:p>
    <w:p w:rsidR="00477E0B" w:rsidRPr="000A3BBA" w:rsidRDefault="00477E0B" w:rsidP="007C0E62">
      <w:pPr>
        <w:autoSpaceDE w:val="0"/>
        <w:autoSpaceDN w:val="0"/>
        <w:adjustRightInd w:val="0"/>
        <w:ind w:right="72"/>
        <w:rPr>
          <w:rFonts w:ascii="Palatino Linotype" w:hAnsi="Palatino Linotype"/>
          <w:b/>
          <w:bCs/>
          <w:sz w:val="20"/>
        </w:rPr>
      </w:pPr>
    </w:p>
    <w:p w:rsidR="00477E0B" w:rsidRPr="000A3BBA" w:rsidRDefault="00477E0B" w:rsidP="007C0E62">
      <w:pPr>
        <w:spacing w:line="312" w:lineRule="auto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Kelt, ………………………………. </w:t>
      </w:r>
    </w:p>
    <w:p w:rsidR="00477E0B" w:rsidRPr="000A3BBA" w:rsidRDefault="00477E0B" w:rsidP="00641869">
      <w:pPr>
        <w:spacing w:line="312" w:lineRule="auto"/>
        <w:jc w:val="center"/>
        <w:outlineLvl w:val="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PH.</w:t>
      </w:r>
    </w:p>
    <w:p w:rsidR="00477E0B" w:rsidRPr="000A3BBA" w:rsidRDefault="00477E0B" w:rsidP="007C0E62">
      <w:pPr>
        <w:spacing w:line="312" w:lineRule="auto"/>
        <w:jc w:val="righ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……….………………………………</w:t>
      </w:r>
    </w:p>
    <w:p w:rsidR="00477E0B" w:rsidRPr="000A3BBA" w:rsidRDefault="00477E0B" w:rsidP="007C0E62">
      <w:pPr>
        <w:spacing w:line="312" w:lineRule="auto"/>
        <w:ind w:left="5400" w:firstLine="708"/>
        <w:jc w:val="center"/>
        <w:outlineLvl w:val="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Pr="000A3BBA">
        <w:rPr>
          <w:rFonts w:ascii="Palatino Linotype" w:hAnsi="Palatino Linotype"/>
          <w:sz w:val="20"/>
        </w:rPr>
        <w:t>jánlattevő cégszerű aláírása</w:t>
      </w:r>
    </w:p>
    <w:p w:rsidR="00477E0B" w:rsidRPr="000A3BBA" w:rsidRDefault="00477E0B" w:rsidP="000526EE">
      <w:pPr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br w:type="page"/>
        <w:t>A képzési programra vonatkozó adatlap kötelező mellékletei</w:t>
      </w:r>
    </w:p>
    <w:p w:rsidR="00477E0B" w:rsidRPr="000A3BBA" w:rsidRDefault="00477E0B" w:rsidP="007C0E62">
      <w:pPr>
        <w:spacing w:line="360" w:lineRule="auto"/>
        <w:jc w:val="both"/>
        <w:rPr>
          <w:rFonts w:ascii="Palatino Linotype" w:hAnsi="Palatino Linotype"/>
          <w:sz w:val="20"/>
        </w:rPr>
      </w:pPr>
    </w:p>
    <w:p w:rsidR="00477E0B" w:rsidRDefault="00477E0B" w:rsidP="0038779A">
      <w:pPr>
        <w:numPr>
          <w:ilvl w:val="0"/>
          <w:numId w:val="15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A felnőttképzésről szóló Fktv. 30. §-a hatálya alá eső képzés esetében programakkreditációs tanúsítvány cégszerűen hitelesített másolata, valamint a képző intézmény nyilatkozata arról, hogy az akkreditált program megnevezése (nem feltétel szó szerinti egyezőség), célja, célcsoportja, óraszáma megfelel a munkaügyi központ elvárásainak, és maximális létszáma nem alacsonyabb, mint a felhívásban szereplő létszám. </w:t>
      </w:r>
    </w:p>
    <w:p w:rsidR="00477E0B" w:rsidRDefault="00477E0B" w:rsidP="00C77DF3">
      <w:pPr>
        <w:ind w:left="360"/>
        <w:jc w:val="both"/>
        <w:rPr>
          <w:rFonts w:ascii="Palatino Linotype" w:hAnsi="Palatino Linotype"/>
          <w:sz w:val="20"/>
        </w:rPr>
      </w:pPr>
    </w:p>
    <w:p w:rsidR="00477E0B" w:rsidRDefault="00477E0B" w:rsidP="0038779A">
      <w:pPr>
        <w:numPr>
          <w:ilvl w:val="0"/>
          <w:numId w:val="15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Az Fktv. 3. §-a szerinti  engedély alapján megvalósított képzés esetén a képző intézmény nyilatkozata arról, hogy az engedélyezett képzés megnevezése (nem feltétel szó szerinti egyezőség), célja, célcsoportja, óraszáma megfelel a munkaügyi központ elvárásainak, és maximális létszáma nem alacsonyabb, mint a felhívásban szereplő létszám.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p w:rsidR="00477E0B" w:rsidRPr="00C77DF3" w:rsidRDefault="00477E0B" w:rsidP="0038779A">
      <w:pPr>
        <w:numPr>
          <w:ilvl w:val="0"/>
          <w:numId w:val="15"/>
        </w:numPr>
        <w:jc w:val="both"/>
        <w:rPr>
          <w:rFonts w:ascii="Palatino Linotype" w:hAnsi="Palatino Linotype"/>
          <w:sz w:val="20"/>
        </w:rPr>
      </w:pPr>
      <w:r w:rsidRPr="00C77DF3">
        <w:rPr>
          <w:rFonts w:ascii="Palatino Linotype" w:hAnsi="Palatino Linotype"/>
          <w:sz w:val="20"/>
        </w:rPr>
        <w:t>Amennyiben az ajánlattevő a gyakorlati és/vagy az elméleti oktatási helyet, ill. a képzéshez szükséges tárgyi eszközöket bérli, úgy a bérbeadóval kötött bérleti/előbérleti szerződés eredeti példánya, vagy annak az ajánlattevő által cégszerűen aláírt másolata, vagy a bérbeadó szándéknyilatkozata a bérbeadásról. A képző intézmény nyilatkozata arról, hogy a bérlemény megfelel a képzés elméleti és/vagy gyakorlati oktatás helyszíne(i) vonatkozásában a hatályos jogszabályban foglaltaknak.</w:t>
      </w:r>
      <w:r>
        <w:rPr>
          <w:rFonts w:ascii="Palatino Linotype" w:hAnsi="Palatino Linotype"/>
          <w:sz w:val="20"/>
        </w:rPr>
        <w:t xml:space="preserve"> </w:t>
      </w:r>
      <w:r w:rsidRPr="00C77DF3">
        <w:rPr>
          <w:rFonts w:ascii="Palatino Linotype" w:hAnsi="Palatino Linotype"/>
          <w:sz w:val="20"/>
        </w:rPr>
        <w:t>Bérelt eszközök esetében a bérleti/előbérleti szerződésben vagy a bérbeadó szándéknyilatkozatában a bérelt eszközöket (konkrét felsorolással vagy OKJ képzés esetében hivatkozva a szakmai és vizsgakövetelményben meghatározott felszerelési jegyzékére) is fel kell tüntetni.</w:t>
      </w: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p w:rsidR="00477E0B" w:rsidRPr="000A3BBA" w:rsidRDefault="00477E0B" w:rsidP="007C0E62">
      <w:pPr>
        <w:jc w:val="both"/>
        <w:rPr>
          <w:rFonts w:ascii="Palatino Linotype" w:hAnsi="Palatino Linotype"/>
          <w:sz w:val="20"/>
        </w:rPr>
      </w:pPr>
    </w:p>
    <w:p w:rsidR="00477E0B" w:rsidRPr="00C77DF3" w:rsidRDefault="00477E0B" w:rsidP="00C77DF3">
      <w:pPr>
        <w:ind w:left="720"/>
        <w:contextualSpacing/>
        <w:rPr>
          <w:rFonts w:ascii="Palatino Linotype" w:hAnsi="Palatino Linotype"/>
          <w:sz w:val="20"/>
          <w:szCs w:val="22"/>
          <w:lang w:eastAsia="en-US"/>
        </w:rPr>
      </w:pPr>
    </w:p>
    <w:p w:rsidR="00477E0B" w:rsidRPr="00C77DF3" w:rsidRDefault="00477E0B" w:rsidP="00C77DF3">
      <w:pPr>
        <w:jc w:val="center"/>
        <w:rPr>
          <w:rFonts w:ascii="Palatino Linotype" w:hAnsi="Palatino Linotype"/>
          <w:b/>
          <w:sz w:val="20"/>
        </w:rPr>
      </w:pPr>
      <w:r w:rsidRPr="00C77DF3">
        <w:rPr>
          <w:rFonts w:ascii="Palatino Linotype" w:hAnsi="Palatino Linotype"/>
          <w:b/>
          <w:sz w:val="20"/>
        </w:rPr>
        <w:t>A képzési programra vonatkozó adatlap nem kötelező mellékletei</w:t>
      </w:r>
    </w:p>
    <w:p w:rsidR="00477E0B" w:rsidRPr="00C77DF3" w:rsidRDefault="00477E0B" w:rsidP="00C77DF3">
      <w:pPr>
        <w:jc w:val="center"/>
        <w:rPr>
          <w:rFonts w:ascii="Palatino Linotype" w:hAnsi="Palatino Linotype"/>
          <w:sz w:val="20"/>
        </w:rPr>
      </w:pPr>
    </w:p>
    <w:p w:rsidR="00477E0B" w:rsidRPr="00C77DF3" w:rsidRDefault="00477E0B" w:rsidP="00C77DF3">
      <w:pPr>
        <w:jc w:val="both"/>
        <w:rPr>
          <w:rFonts w:ascii="Palatino Linotype" w:hAnsi="Palatino Linotype"/>
          <w:sz w:val="20"/>
        </w:rPr>
      </w:pPr>
    </w:p>
    <w:p w:rsidR="00477E0B" w:rsidRPr="00C77DF3" w:rsidRDefault="00477E0B" w:rsidP="0038779A">
      <w:pPr>
        <w:numPr>
          <w:ilvl w:val="0"/>
          <w:numId w:val="37"/>
        </w:numPr>
        <w:jc w:val="both"/>
        <w:rPr>
          <w:rFonts w:ascii="Palatino Linotype" w:hAnsi="Palatino Linotype"/>
          <w:sz w:val="20"/>
        </w:rPr>
      </w:pPr>
      <w:r w:rsidRPr="00C77DF3">
        <w:rPr>
          <w:rFonts w:ascii="Palatino Linotype" w:hAnsi="Palatino Linotype"/>
          <w:sz w:val="20"/>
        </w:rPr>
        <w:t xml:space="preserve">Külső szervezettől (nem munkaügyi központtól) adott képzés tekintetében írásos referencia, igazolás </w:t>
      </w:r>
      <w:r>
        <w:rPr>
          <w:rFonts w:ascii="Palatino Linotype" w:hAnsi="Palatino Linotype"/>
          <w:sz w:val="20"/>
        </w:rPr>
        <w:t>a már megvalósított</w:t>
      </w:r>
      <w:r w:rsidRPr="00C77DF3">
        <w:rPr>
          <w:rFonts w:ascii="Palatino Linotype" w:hAnsi="Palatino Linotype"/>
          <w:sz w:val="20"/>
        </w:rPr>
        <w:t xml:space="preserve"> képzésekről.</w:t>
      </w:r>
    </w:p>
    <w:p w:rsidR="00477E0B" w:rsidRPr="00C77DF3" w:rsidRDefault="00477E0B" w:rsidP="00C77DF3">
      <w:pPr>
        <w:ind w:left="360"/>
        <w:jc w:val="both"/>
        <w:rPr>
          <w:rFonts w:ascii="Palatino Linotype" w:hAnsi="Palatino Linotype"/>
          <w:sz w:val="20"/>
        </w:rPr>
      </w:pPr>
      <w:r w:rsidRPr="00C77DF3">
        <w:rPr>
          <w:rFonts w:ascii="Palatino Linotype" w:hAnsi="Palatino Linotype"/>
          <w:sz w:val="20"/>
        </w:rPr>
        <w:t xml:space="preserve">A referencia tartalmi elemei: képzés megnevezése, (OKJ száma), képzés óraszáma, finanszírozást nyújtó szerv megnevezése, a képzés összes költsége, egy főre vetített költsége, a résztvevők száma, tanfolyamot befejezők száma, sikeres vizsgát tettek száma, elhelyezkedettek aránya, megvalósítás (kezdés és befejezés) időpontja. </w:t>
      </w:r>
    </w:p>
    <w:p w:rsidR="00477E0B" w:rsidRPr="000A3BBA" w:rsidRDefault="00477E0B" w:rsidP="007C0E62">
      <w:pPr>
        <w:spacing w:line="312" w:lineRule="auto"/>
        <w:jc w:val="right"/>
        <w:rPr>
          <w:rFonts w:ascii="Palatino Linotype" w:hAnsi="Palatino Linotype"/>
          <w:sz w:val="20"/>
          <w:szCs w:val="20"/>
        </w:rPr>
      </w:pPr>
    </w:p>
    <w:p w:rsidR="00477E0B" w:rsidRPr="000A3BBA" w:rsidRDefault="00477E0B" w:rsidP="00B64C3B">
      <w:pPr>
        <w:pStyle w:val="mellxx2"/>
      </w:pPr>
      <w:bookmarkStart w:id="0" w:name="_Toc319409307"/>
      <w:bookmarkStart w:id="1" w:name="_Toc321835461"/>
    </w:p>
    <w:p w:rsidR="00477E0B" w:rsidRPr="000A3BBA" w:rsidRDefault="00477E0B" w:rsidP="00B64C3B">
      <w:pPr>
        <w:pStyle w:val="mellxx2"/>
      </w:pPr>
      <w:r w:rsidRPr="000A3BBA">
        <w:t xml:space="preserve"> </w:t>
      </w:r>
    </w:p>
    <w:p w:rsidR="00477E0B" w:rsidRDefault="00477E0B">
      <w:pPr>
        <w:rPr>
          <w:rFonts w:ascii="Palatino Linotype" w:hAnsi="Palatino Linotype"/>
          <w:sz w:val="20"/>
          <w:szCs w:val="20"/>
        </w:rPr>
      </w:pPr>
    </w:p>
    <w:sectPr w:rsidR="00477E0B" w:rsidSect="00321E6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0B" w:rsidRDefault="00477E0B" w:rsidP="007C0E62">
      <w:r>
        <w:separator/>
      </w:r>
    </w:p>
  </w:endnote>
  <w:endnote w:type="continuationSeparator" w:id="0">
    <w:p w:rsidR="00477E0B" w:rsidRDefault="00477E0B" w:rsidP="007C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TCourier New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0B" w:rsidRDefault="00477E0B" w:rsidP="007C0E62">
      <w:r>
        <w:separator/>
      </w:r>
    </w:p>
  </w:footnote>
  <w:footnote w:type="continuationSeparator" w:id="0">
    <w:p w:rsidR="00477E0B" w:rsidRDefault="00477E0B" w:rsidP="007C0E62">
      <w:r>
        <w:continuationSeparator/>
      </w:r>
    </w:p>
  </w:footnote>
  <w:footnote w:id="1">
    <w:p w:rsidR="00477E0B" w:rsidRDefault="00477E0B">
      <w:pPr>
        <w:pStyle w:val="FootnoteText"/>
      </w:pPr>
      <w:r w:rsidRPr="007A6D42">
        <w:rPr>
          <w:rStyle w:val="FootnoteReference"/>
        </w:rPr>
        <w:sym w:font="Wingdings" w:char="F0AC"/>
      </w:r>
      <w:r>
        <w:t xml:space="preserve"> A környezetvédelmi modul óraszáma nélkül számítandó.</w:t>
      </w:r>
    </w:p>
  </w:footnote>
  <w:footnote w:id="2">
    <w:p w:rsidR="00477E0B" w:rsidRDefault="00477E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18D9">
        <w:rPr>
          <w:sz w:val="16"/>
          <w:szCs w:val="16"/>
        </w:rPr>
        <w:t>Megfelelő rész aláhúzandó</w:t>
      </w:r>
      <w:r>
        <w:rPr>
          <w:sz w:val="16"/>
          <w:szCs w:val="16"/>
        </w:rPr>
        <w:t xml:space="preserve"> – több sor is aláhúzható!</w:t>
      </w:r>
    </w:p>
  </w:footnote>
  <w:footnote w:id="3">
    <w:p w:rsidR="00477E0B" w:rsidRDefault="00477E0B" w:rsidP="007C0E62">
      <w:pPr>
        <w:pStyle w:val="FootnoteText"/>
      </w:pPr>
      <w:r w:rsidRPr="00B74428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B74428">
        <w:rPr>
          <w:rFonts w:ascii="Palatino Linotype" w:hAnsi="Palatino Linotype"/>
          <w:sz w:val="16"/>
          <w:szCs w:val="16"/>
        </w:rPr>
        <w:t xml:space="preserve"> A képzés lebonyolításába bevont – óraadási szerződést kötött – egyéni vállalkozói igazolvánnyal rendelkező oktatót nem kell alvállalkozónak tekinteni.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F4E54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27C6F6F"/>
    <w:multiLevelType w:val="singleLevel"/>
    <w:tmpl w:val="C68C7DA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</w:abstractNum>
  <w:abstractNum w:abstractNumId="3">
    <w:nsid w:val="0B1B4881"/>
    <w:multiLevelType w:val="singleLevel"/>
    <w:tmpl w:val="76A4DB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</w:abstractNum>
  <w:abstractNum w:abstractNumId="4">
    <w:nsid w:val="11300E46"/>
    <w:multiLevelType w:val="hybridMultilevel"/>
    <w:tmpl w:val="8534C5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A3864"/>
    <w:multiLevelType w:val="hybridMultilevel"/>
    <w:tmpl w:val="15629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CB3200"/>
    <w:multiLevelType w:val="multilevel"/>
    <w:tmpl w:val="313C446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2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881382"/>
    <w:multiLevelType w:val="hybridMultilevel"/>
    <w:tmpl w:val="1EA4BA48"/>
    <w:lvl w:ilvl="0" w:tplc="15FA7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A50F45"/>
    <w:multiLevelType w:val="hybridMultilevel"/>
    <w:tmpl w:val="00DC30B2"/>
    <w:lvl w:ilvl="0" w:tplc="60F28AB4">
      <w:start w:val="1"/>
      <w:numFmt w:val="bullet"/>
      <w:pStyle w:val="tableheader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93B674D"/>
    <w:multiLevelType w:val="hybridMultilevel"/>
    <w:tmpl w:val="A042851A"/>
    <w:lvl w:ilvl="0" w:tplc="2C9CE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B73236E"/>
    <w:multiLevelType w:val="hybridMultilevel"/>
    <w:tmpl w:val="00E49694"/>
    <w:lvl w:ilvl="0" w:tplc="58E83770">
      <w:start w:val="1"/>
      <w:numFmt w:val="lowerLetter"/>
      <w:pStyle w:val="ListBullet3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D478F4"/>
    <w:multiLevelType w:val="multilevel"/>
    <w:tmpl w:val="18C6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757"/>
        </w:tabs>
        <w:ind w:left="757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7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C66B0"/>
    <w:multiLevelType w:val="hybridMultilevel"/>
    <w:tmpl w:val="6B32CB3C"/>
    <w:lvl w:ilvl="0" w:tplc="60F28AB4">
      <w:start w:val="1"/>
      <w:numFmt w:val="bullet"/>
      <w:lvlText w:val="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3FA4C0A2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19">
    <w:nsid w:val="3D842180"/>
    <w:multiLevelType w:val="hybridMultilevel"/>
    <w:tmpl w:val="BE00AE10"/>
    <w:lvl w:ilvl="0" w:tplc="3DF66D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CC2FE7"/>
    <w:multiLevelType w:val="singleLevel"/>
    <w:tmpl w:val="EFE01C0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1">
    <w:nsid w:val="4A7A6105"/>
    <w:multiLevelType w:val="hybridMultilevel"/>
    <w:tmpl w:val="D1A2BDC8"/>
    <w:lvl w:ilvl="0" w:tplc="F380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56B6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AE91037"/>
    <w:multiLevelType w:val="hybridMultilevel"/>
    <w:tmpl w:val="DBBC5C64"/>
    <w:lvl w:ilvl="0" w:tplc="F38024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E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56B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CB3A49"/>
    <w:multiLevelType w:val="multilevel"/>
    <w:tmpl w:val="16CAA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cmsor2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52240464"/>
    <w:multiLevelType w:val="hybridMultilevel"/>
    <w:tmpl w:val="449EECBA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79253E6"/>
    <w:multiLevelType w:val="hybridMultilevel"/>
    <w:tmpl w:val="C4B29A00"/>
    <w:lvl w:ilvl="0" w:tplc="CB1C9D8A">
      <w:start w:val="1"/>
      <w:numFmt w:val="lowerLetter"/>
      <w:pStyle w:val="Felsoro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2B4553F"/>
    <w:multiLevelType w:val="hybridMultilevel"/>
    <w:tmpl w:val="4BD0D18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4F0303"/>
    <w:multiLevelType w:val="singleLevel"/>
    <w:tmpl w:val="BE8C8D4E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8">
    <w:nsid w:val="6A3B2AA3"/>
    <w:multiLevelType w:val="hybridMultilevel"/>
    <w:tmpl w:val="2A52F79A"/>
    <w:lvl w:ilvl="0" w:tplc="040E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C42CB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14E9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i w:val="0"/>
      </w:r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C26A74"/>
    <w:multiLevelType w:val="hybridMultilevel"/>
    <w:tmpl w:val="48B82E6A"/>
    <w:lvl w:ilvl="0" w:tplc="040E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464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F26A1C"/>
    <w:multiLevelType w:val="hybridMultilevel"/>
    <w:tmpl w:val="10642EAE"/>
    <w:lvl w:ilvl="0" w:tplc="B094B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587687"/>
    <w:multiLevelType w:val="hybridMultilevel"/>
    <w:tmpl w:val="C8F295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8445BB"/>
    <w:multiLevelType w:val="hybridMultilevel"/>
    <w:tmpl w:val="8722A63E"/>
    <w:lvl w:ilvl="0" w:tplc="28886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C129F0"/>
    <w:multiLevelType w:val="singleLevel"/>
    <w:tmpl w:val="F99EB5A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14"/>
  </w:num>
  <w:num w:numId="5">
    <w:abstractNumId w:val="25"/>
  </w:num>
  <w:num w:numId="6">
    <w:abstractNumId w:val="16"/>
  </w:num>
  <w:num w:numId="7">
    <w:abstractNumId w:val="8"/>
  </w:num>
  <w:num w:numId="8">
    <w:abstractNumId w:val="1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33"/>
  </w:num>
  <w:num w:numId="16">
    <w:abstractNumId w:val="28"/>
  </w:num>
  <w:num w:numId="17">
    <w:abstractNumId w:val="29"/>
  </w:num>
  <w:num w:numId="18">
    <w:abstractNumId w:val="5"/>
  </w:num>
  <w:num w:numId="19">
    <w:abstractNumId w:val="12"/>
  </w:num>
  <w:num w:numId="20">
    <w:abstractNumId w:val="24"/>
  </w:num>
  <w:num w:numId="21">
    <w:abstractNumId w:val="10"/>
  </w:num>
  <w:num w:numId="22">
    <w:abstractNumId w:val="3"/>
  </w:num>
  <w:num w:numId="2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4">
    <w:abstractNumId w:val="3"/>
    <w:lvlOverride w:ilvl="0">
      <w:lvl w:ilvl="0">
        <w:start w:val="2"/>
        <w:numFmt w:val="decimal"/>
        <w:lvlText w:val="%1."/>
        <w:legacy w:legacy="1" w:legacySpace="0" w:legacyIndent="567"/>
        <w:lvlJc w:val="left"/>
        <w:pPr>
          <w:ind w:left="567" w:hanging="567"/>
        </w:pPr>
        <w:rPr>
          <w:rFonts w:cs="Times New Roman"/>
        </w:rPr>
      </w:lvl>
    </w:lvlOverride>
  </w:num>
  <w:num w:numId="25">
    <w:abstractNumId w:val="20"/>
  </w:num>
  <w:num w:numId="2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36" w:hanging="283"/>
        </w:pPr>
        <w:rPr>
          <w:rFonts w:ascii="Symbol" w:hAnsi="Symbol" w:hint="default"/>
        </w:rPr>
      </w:lvl>
    </w:lvlOverride>
  </w:num>
  <w:num w:numId="27">
    <w:abstractNumId w:val="34"/>
    <w:lvlOverride w:ilvl="0">
      <w:lvl w:ilvl="0">
        <w:start w:val="2"/>
        <w:numFmt w:val="decimal"/>
        <w:lvlText w:val="%1."/>
        <w:legacy w:legacy="1" w:legacySpace="0" w:legacyIndent="567"/>
        <w:lvlJc w:val="left"/>
        <w:pPr>
          <w:ind w:left="567" w:hanging="567"/>
        </w:pPr>
        <w:rPr>
          <w:rFonts w:cs="Times New Roman"/>
        </w:rPr>
      </w:lvl>
    </w:lvlOverride>
  </w:num>
  <w:num w:numId="28">
    <w:abstractNumId w:val="27"/>
  </w:num>
  <w:num w:numId="29">
    <w:abstractNumId w:val="2"/>
  </w:num>
  <w:num w:numId="30">
    <w:abstractNumId w:val="19"/>
  </w:num>
  <w:num w:numId="31">
    <w:abstractNumId w:val="9"/>
  </w:num>
  <w:num w:numId="32">
    <w:abstractNumId w:val="15"/>
  </w:num>
  <w:num w:numId="33">
    <w:abstractNumId w:val="32"/>
  </w:num>
  <w:num w:numId="34">
    <w:abstractNumId w:val="17"/>
  </w:num>
  <w:num w:numId="35">
    <w:abstractNumId w:val="26"/>
  </w:num>
  <w:num w:numId="36">
    <w:abstractNumId w:val="4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E62"/>
    <w:rsid w:val="0000023D"/>
    <w:rsid w:val="000031B1"/>
    <w:rsid w:val="0000532F"/>
    <w:rsid w:val="00007302"/>
    <w:rsid w:val="00015EE5"/>
    <w:rsid w:val="00026CE2"/>
    <w:rsid w:val="000526EE"/>
    <w:rsid w:val="00055184"/>
    <w:rsid w:val="000606F8"/>
    <w:rsid w:val="000623BD"/>
    <w:rsid w:val="000802D0"/>
    <w:rsid w:val="000840B4"/>
    <w:rsid w:val="00094BF9"/>
    <w:rsid w:val="000A3BBA"/>
    <w:rsid w:val="000A5871"/>
    <w:rsid w:val="000B0BB8"/>
    <w:rsid w:val="000B26EA"/>
    <w:rsid w:val="000C3A98"/>
    <w:rsid w:val="000E213B"/>
    <w:rsid w:val="000E2D9E"/>
    <w:rsid w:val="000F4953"/>
    <w:rsid w:val="000F7A94"/>
    <w:rsid w:val="001072F3"/>
    <w:rsid w:val="00111860"/>
    <w:rsid w:val="001206CF"/>
    <w:rsid w:val="00120741"/>
    <w:rsid w:val="0012233F"/>
    <w:rsid w:val="00122BD0"/>
    <w:rsid w:val="00126F50"/>
    <w:rsid w:val="0013678C"/>
    <w:rsid w:val="00152305"/>
    <w:rsid w:val="00156D12"/>
    <w:rsid w:val="001A1128"/>
    <w:rsid w:val="001B58F9"/>
    <w:rsid w:val="001C271D"/>
    <w:rsid w:val="001C4BB4"/>
    <w:rsid w:val="001C733F"/>
    <w:rsid w:val="001D0C3F"/>
    <w:rsid w:val="001F5B26"/>
    <w:rsid w:val="0020085A"/>
    <w:rsid w:val="0020459A"/>
    <w:rsid w:val="00216711"/>
    <w:rsid w:val="00220DCB"/>
    <w:rsid w:val="00222657"/>
    <w:rsid w:val="00223E2F"/>
    <w:rsid w:val="00257E08"/>
    <w:rsid w:val="00260BF8"/>
    <w:rsid w:val="00262EB8"/>
    <w:rsid w:val="00283C41"/>
    <w:rsid w:val="002D1EF4"/>
    <w:rsid w:val="003107F2"/>
    <w:rsid w:val="00321E60"/>
    <w:rsid w:val="00337737"/>
    <w:rsid w:val="0034429F"/>
    <w:rsid w:val="00362B29"/>
    <w:rsid w:val="003674FF"/>
    <w:rsid w:val="00370BA9"/>
    <w:rsid w:val="0038575F"/>
    <w:rsid w:val="0038779A"/>
    <w:rsid w:val="00397132"/>
    <w:rsid w:val="003A5937"/>
    <w:rsid w:val="003A763C"/>
    <w:rsid w:val="003B1423"/>
    <w:rsid w:val="003C5F15"/>
    <w:rsid w:val="003D1230"/>
    <w:rsid w:val="003D7155"/>
    <w:rsid w:val="003E0076"/>
    <w:rsid w:val="003E7E7E"/>
    <w:rsid w:val="003F71CC"/>
    <w:rsid w:val="00401CFA"/>
    <w:rsid w:val="004025AA"/>
    <w:rsid w:val="0040406C"/>
    <w:rsid w:val="00416EC8"/>
    <w:rsid w:val="00425685"/>
    <w:rsid w:val="0043291D"/>
    <w:rsid w:val="00437A90"/>
    <w:rsid w:val="00441EF3"/>
    <w:rsid w:val="00476AE3"/>
    <w:rsid w:val="00477E0B"/>
    <w:rsid w:val="004933BC"/>
    <w:rsid w:val="004A5C26"/>
    <w:rsid w:val="004B0F37"/>
    <w:rsid w:val="004C1B24"/>
    <w:rsid w:val="004D702E"/>
    <w:rsid w:val="004E116B"/>
    <w:rsid w:val="005442E8"/>
    <w:rsid w:val="005558F9"/>
    <w:rsid w:val="00576793"/>
    <w:rsid w:val="005A5E5E"/>
    <w:rsid w:val="005C4CE6"/>
    <w:rsid w:val="005D195A"/>
    <w:rsid w:val="005D7786"/>
    <w:rsid w:val="005F36CE"/>
    <w:rsid w:val="00600378"/>
    <w:rsid w:val="00601D22"/>
    <w:rsid w:val="00602F67"/>
    <w:rsid w:val="006125E9"/>
    <w:rsid w:val="006170F3"/>
    <w:rsid w:val="00632DEE"/>
    <w:rsid w:val="00636331"/>
    <w:rsid w:val="0064180E"/>
    <w:rsid w:val="00641869"/>
    <w:rsid w:val="00645B30"/>
    <w:rsid w:val="0065503F"/>
    <w:rsid w:val="006827BE"/>
    <w:rsid w:val="006831E7"/>
    <w:rsid w:val="00684D70"/>
    <w:rsid w:val="006E3848"/>
    <w:rsid w:val="006E48A0"/>
    <w:rsid w:val="006E6D79"/>
    <w:rsid w:val="00702839"/>
    <w:rsid w:val="0070398B"/>
    <w:rsid w:val="0070556C"/>
    <w:rsid w:val="0070663A"/>
    <w:rsid w:val="00715601"/>
    <w:rsid w:val="00725B08"/>
    <w:rsid w:val="007339DC"/>
    <w:rsid w:val="007578E2"/>
    <w:rsid w:val="00774BED"/>
    <w:rsid w:val="00782707"/>
    <w:rsid w:val="007A491F"/>
    <w:rsid w:val="007A4DCB"/>
    <w:rsid w:val="007A6336"/>
    <w:rsid w:val="007A6D42"/>
    <w:rsid w:val="007B1C57"/>
    <w:rsid w:val="007C0E62"/>
    <w:rsid w:val="007C2968"/>
    <w:rsid w:val="007E4038"/>
    <w:rsid w:val="007E47B6"/>
    <w:rsid w:val="007F67D7"/>
    <w:rsid w:val="00812151"/>
    <w:rsid w:val="00812D6B"/>
    <w:rsid w:val="0084271D"/>
    <w:rsid w:val="00850626"/>
    <w:rsid w:val="0086267E"/>
    <w:rsid w:val="00885B06"/>
    <w:rsid w:val="008B09AA"/>
    <w:rsid w:val="008C236A"/>
    <w:rsid w:val="008D18D9"/>
    <w:rsid w:val="008D755A"/>
    <w:rsid w:val="008E0E1F"/>
    <w:rsid w:val="008E3B1A"/>
    <w:rsid w:val="008E79AB"/>
    <w:rsid w:val="008F452E"/>
    <w:rsid w:val="00904C74"/>
    <w:rsid w:val="00905F27"/>
    <w:rsid w:val="00906D51"/>
    <w:rsid w:val="009135C4"/>
    <w:rsid w:val="00915F1C"/>
    <w:rsid w:val="00916780"/>
    <w:rsid w:val="00916FD3"/>
    <w:rsid w:val="00936A7C"/>
    <w:rsid w:val="00952B55"/>
    <w:rsid w:val="009648C0"/>
    <w:rsid w:val="00970D28"/>
    <w:rsid w:val="00972F6A"/>
    <w:rsid w:val="00986853"/>
    <w:rsid w:val="0098685C"/>
    <w:rsid w:val="0099406B"/>
    <w:rsid w:val="009B2115"/>
    <w:rsid w:val="009B383B"/>
    <w:rsid w:val="009B5A75"/>
    <w:rsid w:val="009B77D0"/>
    <w:rsid w:val="009E390A"/>
    <w:rsid w:val="00A1007E"/>
    <w:rsid w:val="00A21C09"/>
    <w:rsid w:val="00A31165"/>
    <w:rsid w:val="00A32197"/>
    <w:rsid w:val="00A342D2"/>
    <w:rsid w:val="00A64047"/>
    <w:rsid w:val="00A72738"/>
    <w:rsid w:val="00A9248C"/>
    <w:rsid w:val="00AA011D"/>
    <w:rsid w:val="00AA128B"/>
    <w:rsid w:val="00AC14A6"/>
    <w:rsid w:val="00AC694B"/>
    <w:rsid w:val="00AD1EA9"/>
    <w:rsid w:val="00AD625E"/>
    <w:rsid w:val="00AD710E"/>
    <w:rsid w:val="00AF20BE"/>
    <w:rsid w:val="00B01D9B"/>
    <w:rsid w:val="00B11105"/>
    <w:rsid w:val="00B17ABD"/>
    <w:rsid w:val="00B22689"/>
    <w:rsid w:val="00B33720"/>
    <w:rsid w:val="00B377F7"/>
    <w:rsid w:val="00B41CA9"/>
    <w:rsid w:val="00B42F45"/>
    <w:rsid w:val="00B4469C"/>
    <w:rsid w:val="00B64C3B"/>
    <w:rsid w:val="00B74428"/>
    <w:rsid w:val="00B854E9"/>
    <w:rsid w:val="00B96FDF"/>
    <w:rsid w:val="00B977FE"/>
    <w:rsid w:val="00BA7C05"/>
    <w:rsid w:val="00BF2A11"/>
    <w:rsid w:val="00C01D1E"/>
    <w:rsid w:val="00C040F0"/>
    <w:rsid w:val="00C05AE2"/>
    <w:rsid w:val="00C17AAF"/>
    <w:rsid w:val="00C30BB0"/>
    <w:rsid w:val="00C77DF3"/>
    <w:rsid w:val="00C91417"/>
    <w:rsid w:val="00CC4F86"/>
    <w:rsid w:val="00D16B11"/>
    <w:rsid w:val="00D26A1F"/>
    <w:rsid w:val="00D3781B"/>
    <w:rsid w:val="00D60A70"/>
    <w:rsid w:val="00D636F2"/>
    <w:rsid w:val="00D64672"/>
    <w:rsid w:val="00D81345"/>
    <w:rsid w:val="00D83463"/>
    <w:rsid w:val="00D83DB4"/>
    <w:rsid w:val="00D96803"/>
    <w:rsid w:val="00DA29DC"/>
    <w:rsid w:val="00DA5564"/>
    <w:rsid w:val="00DB6F90"/>
    <w:rsid w:val="00DD72F8"/>
    <w:rsid w:val="00E27285"/>
    <w:rsid w:val="00E456D1"/>
    <w:rsid w:val="00E61063"/>
    <w:rsid w:val="00E6549C"/>
    <w:rsid w:val="00E701FC"/>
    <w:rsid w:val="00E7184E"/>
    <w:rsid w:val="00E72ECF"/>
    <w:rsid w:val="00E91800"/>
    <w:rsid w:val="00EA3990"/>
    <w:rsid w:val="00EC0437"/>
    <w:rsid w:val="00EE39CA"/>
    <w:rsid w:val="00F00684"/>
    <w:rsid w:val="00F204C6"/>
    <w:rsid w:val="00F40022"/>
    <w:rsid w:val="00F40964"/>
    <w:rsid w:val="00F4194E"/>
    <w:rsid w:val="00F574C2"/>
    <w:rsid w:val="00F67838"/>
    <w:rsid w:val="00F77A31"/>
    <w:rsid w:val="00F804B0"/>
    <w:rsid w:val="00F90A86"/>
    <w:rsid w:val="00F977A0"/>
    <w:rsid w:val="00FB18E7"/>
    <w:rsid w:val="00FC42A7"/>
    <w:rsid w:val="00FD2C4C"/>
    <w:rsid w:val="00FF64F7"/>
    <w:rsid w:val="00F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C0E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C0E62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0E62"/>
    <w:pPr>
      <w:keepNext/>
      <w:numPr>
        <w:ilvl w:val="1"/>
        <w:numId w:val="2"/>
      </w:numPr>
      <w:spacing w:before="240" w:after="60"/>
      <w:ind w:right="-2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0E62"/>
    <w:pPr>
      <w:keepNext/>
      <w:numPr>
        <w:ilvl w:val="2"/>
        <w:numId w:val="2"/>
      </w:numPr>
      <w:spacing w:before="240" w:after="60"/>
      <w:outlineLvl w:val="2"/>
    </w:pPr>
    <w:rPr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0E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0E62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0E62"/>
    <w:rPr>
      <w:rFonts w:ascii="Palatino Linotype" w:hAnsi="Palatino Linotype" w:cs="Arial"/>
      <w:b/>
      <w:snapToGrid w:val="0"/>
      <w:sz w:val="18"/>
      <w:szCs w:val="18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0E62"/>
    <w:rPr>
      <w:rFonts w:ascii="Times New Roman" w:eastAsia="Times New Roman" w:hAnsi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0E62"/>
    <w:rPr>
      <w:rFonts w:ascii="Times New Roman" w:eastAsia="Times New Roman" w:hAnsi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0E62"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C0E62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C0E62"/>
    <w:rPr>
      <w:rFonts w:ascii="Times New Roman" w:hAnsi="Times New Roman" w:cs="Times New Roman"/>
      <w:b/>
      <w:bCs/>
      <w:lang w:eastAsia="hu-H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7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0E62"/>
    <w:rPr>
      <w:rFonts w:ascii="Tahoma" w:hAnsi="Tahoma" w:cs="Tahoma"/>
      <w:sz w:val="16"/>
      <w:szCs w:val="16"/>
      <w:lang w:eastAsia="hu-HU"/>
    </w:rPr>
  </w:style>
  <w:style w:type="character" w:styleId="CommentReference">
    <w:name w:val="annotation reference"/>
    <w:basedOn w:val="DefaultParagraphFont"/>
    <w:uiPriority w:val="99"/>
    <w:semiHidden/>
    <w:rsid w:val="007C0E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C0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0E6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msorxx">
    <w:name w:val="Címsorxx"/>
    <w:basedOn w:val="Normal"/>
    <w:autoRedefine/>
    <w:uiPriority w:val="99"/>
    <w:rsid w:val="007C0E62"/>
    <w:rPr>
      <w:rFonts w:ascii="Palatino Linotype" w:hAnsi="Palatino Linotype"/>
      <w:b/>
    </w:rPr>
  </w:style>
  <w:style w:type="paragraph" w:customStyle="1" w:styleId="Alcmxx">
    <w:name w:val="Alcímxx"/>
    <w:basedOn w:val="Normal"/>
    <w:autoRedefine/>
    <w:uiPriority w:val="99"/>
    <w:rsid w:val="007C0E62"/>
    <w:pPr>
      <w:jc w:val="both"/>
    </w:pPr>
    <w:rPr>
      <w:rFonts w:ascii="Palatino Linotype" w:hAnsi="Palatino Linotype"/>
      <w:i/>
      <w:sz w:val="20"/>
      <w:szCs w:val="20"/>
    </w:rPr>
  </w:style>
  <w:style w:type="paragraph" w:customStyle="1" w:styleId="Cmsorxxkzp">
    <w:name w:val="Címsorxxközép"/>
    <w:basedOn w:val="Cmsorxx"/>
    <w:autoRedefine/>
    <w:uiPriority w:val="99"/>
    <w:rsid w:val="007C0E62"/>
    <w:pPr>
      <w:jc w:val="center"/>
    </w:pPr>
  </w:style>
  <w:style w:type="character" w:customStyle="1" w:styleId="Char">
    <w:name w:val="Char"/>
    <w:uiPriority w:val="99"/>
    <w:semiHidden/>
    <w:rsid w:val="007C0E62"/>
    <w:rPr>
      <w:rFonts w:ascii="Arial Narrow" w:hAnsi="Arial Narrow"/>
      <w:b/>
      <w:snapToGrid w:val="0"/>
      <w:sz w:val="28"/>
      <w:lang w:val="hu-HU" w:eastAsia="hu-HU"/>
    </w:rPr>
  </w:style>
  <w:style w:type="paragraph" w:styleId="BodyText">
    <w:name w:val="Body Text"/>
    <w:basedOn w:val="Normal"/>
    <w:link w:val="BodyTextChar"/>
    <w:uiPriority w:val="99"/>
    <w:semiHidden/>
    <w:rsid w:val="007C0E6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0E62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7C0E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C0E62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TxTF80">
    <w:name w:val="TxTF80"/>
    <w:basedOn w:val="Normal"/>
    <w:uiPriority w:val="99"/>
    <w:semiHidden/>
    <w:rsid w:val="007C0E62"/>
    <w:pPr>
      <w:keepNext/>
      <w:keepLines/>
      <w:spacing w:line="240" w:lineRule="exact"/>
    </w:pPr>
    <w:rPr>
      <w:rFonts w:ascii="DTCourier New" w:hAnsi="DTCourier New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7C0E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paragraph" w:styleId="BodyText3">
    <w:name w:val="Body Text 3"/>
    <w:basedOn w:val="Normal"/>
    <w:link w:val="BodyText3Char"/>
    <w:uiPriority w:val="99"/>
    <w:semiHidden/>
    <w:rsid w:val="007C0E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C0E62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BodyText21">
    <w:name w:val="Body Text 21"/>
    <w:basedOn w:val="Normal"/>
    <w:uiPriority w:val="99"/>
    <w:semiHidden/>
    <w:rsid w:val="007C0E62"/>
    <w:pPr>
      <w:jc w:val="both"/>
    </w:pPr>
    <w:rPr>
      <w:b/>
      <w:i/>
      <w:szCs w:val="20"/>
    </w:rPr>
  </w:style>
  <w:style w:type="paragraph" w:customStyle="1" w:styleId="Nemszbek">
    <w:name w:val="Nem sz.bek."/>
    <w:basedOn w:val="Normal"/>
    <w:uiPriority w:val="99"/>
    <w:semiHidden/>
    <w:rsid w:val="007C0E62"/>
    <w:pPr>
      <w:tabs>
        <w:tab w:val="left" w:pos="964"/>
      </w:tabs>
      <w:spacing w:before="120" w:after="120" w:line="360" w:lineRule="auto"/>
      <w:ind w:left="964"/>
      <w:jc w:val="both"/>
    </w:pPr>
    <w:rPr>
      <w:rFonts w:ascii="H-Times New Roman" w:hAnsi="H-Times New Roman"/>
      <w:szCs w:val="20"/>
    </w:rPr>
  </w:style>
  <w:style w:type="paragraph" w:customStyle="1" w:styleId="Szmbek">
    <w:name w:val="Szám.bek"/>
    <w:basedOn w:val="Normal"/>
    <w:uiPriority w:val="99"/>
    <w:rsid w:val="007C0E62"/>
    <w:pPr>
      <w:tabs>
        <w:tab w:val="left" w:pos="964"/>
      </w:tabs>
      <w:spacing w:before="120" w:after="120" w:line="360" w:lineRule="auto"/>
      <w:ind w:left="964" w:hanging="680"/>
      <w:jc w:val="both"/>
    </w:pPr>
    <w:rPr>
      <w:rFonts w:ascii="H-Times New Roman" w:hAnsi="H-Times New Roman"/>
      <w:szCs w:val="20"/>
    </w:rPr>
  </w:style>
  <w:style w:type="paragraph" w:styleId="List">
    <w:name w:val="List"/>
    <w:basedOn w:val="Normal"/>
    <w:uiPriority w:val="99"/>
    <w:semiHidden/>
    <w:rsid w:val="007C0E62"/>
    <w:pPr>
      <w:widowControl w:val="0"/>
      <w:ind w:left="283" w:hanging="283"/>
    </w:pPr>
    <w:rPr>
      <w:sz w:val="30"/>
      <w:szCs w:val="20"/>
    </w:rPr>
  </w:style>
  <w:style w:type="character" w:styleId="Hyperlink">
    <w:name w:val="Hyperlink"/>
    <w:basedOn w:val="DefaultParagraphFont"/>
    <w:uiPriority w:val="99"/>
    <w:semiHidden/>
    <w:rsid w:val="007C0E62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7C0E62"/>
    <w:pPr>
      <w:tabs>
        <w:tab w:val="right" w:leader="dot" w:pos="9180"/>
      </w:tabs>
      <w:spacing w:before="120"/>
      <w:ind w:right="-110"/>
    </w:pPr>
    <w:rPr>
      <w:rFonts w:ascii="Palatino Linotype" w:hAnsi="Palatino Linotype"/>
      <w:b/>
      <w:noProof/>
      <w:sz w:val="20"/>
    </w:rPr>
  </w:style>
  <w:style w:type="paragraph" w:styleId="TOC2">
    <w:name w:val="toc 2"/>
    <w:basedOn w:val="Normal"/>
    <w:next w:val="Normal"/>
    <w:autoRedefine/>
    <w:uiPriority w:val="99"/>
    <w:semiHidden/>
    <w:rsid w:val="007C0E62"/>
    <w:pPr>
      <w:tabs>
        <w:tab w:val="right" w:leader="dot" w:pos="9180"/>
      </w:tabs>
      <w:ind w:left="240" w:right="-110"/>
      <w:jc w:val="both"/>
    </w:pPr>
    <w:rPr>
      <w:rFonts w:ascii="Palatino Linotype" w:hAnsi="Palatino Linotype"/>
      <w:noProof/>
      <w:sz w:val="20"/>
    </w:rPr>
  </w:style>
  <w:style w:type="paragraph" w:customStyle="1" w:styleId="cmsor2">
    <w:name w:val="címsor2"/>
    <w:basedOn w:val="Normal"/>
    <w:next w:val="Normal"/>
    <w:uiPriority w:val="99"/>
    <w:rsid w:val="007C0E62"/>
    <w:pPr>
      <w:numPr>
        <w:ilvl w:val="1"/>
        <w:numId w:val="3"/>
      </w:numPr>
      <w:tabs>
        <w:tab w:val="clear" w:pos="900"/>
        <w:tab w:val="num" w:pos="360"/>
      </w:tabs>
      <w:ind w:left="0" w:firstLine="0"/>
    </w:pPr>
    <w:rPr>
      <w:rFonts w:ascii="Arial Narrow" w:hAnsi="Arial Narrow"/>
      <w:b/>
    </w:rPr>
  </w:style>
  <w:style w:type="character" w:customStyle="1" w:styleId="cmsor2Char">
    <w:name w:val="címsor2 Char"/>
    <w:uiPriority w:val="99"/>
    <w:rsid w:val="007C0E62"/>
    <w:rPr>
      <w:rFonts w:ascii="Arial Narrow" w:hAnsi="Arial Narrow"/>
      <w:b/>
      <w:sz w:val="24"/>
      <w:lang w:val="hu-HU" w:eastAsia="hu-HU"/>
    </w:rPr>
  </w:style>
  <w:style w:type="paragraph" w:customStyle="1" w:styleId="Cmsor20">
    <w:name w:val="Címsor2"/>
    <w:basedOn w:val="Normal"/>
    <w:uiPriority w:val="99"/>
    <w:rsid w:val="007C0E62"/>
    <w:pPr>
      <w:tabs>
        <w:tab w:val="num" w:pos="1440"/>
      </w:tabs>
      <w:ind w:left="1440" w:hanging="360"/>
    </w:pPr>
    <w:rPr>
      <w:rFonts w:ascii="Arial Narrow" w:hAnsi="Arial Narrow"/>
      <w:b/>
    </w:rPr>
  </w:style>
  <w:style w:type="paragraph" w:customStyle="1" w:styleId="Cmsor3">
    <w:name w:val="Címsor3"/>
    <w:basedOn w:val="Normal"/>
    <w:uiPriority w:val="99"/>
    <w:rsid w:val="007C0E62"/>
    <w:pPr>
      <w:ind w:left="720"/>
    </w:pPr>
    <w:rPr>
      <w:rFonts w:ascii="Arial Narrow" w:hAnsi="Arial Narrow"/>
    </w:rPr>
  </w:style>
  <w:style w:type="paragraph" w:styleId="TOC3">
    <w:name w:val="toc 3"/>
    <w:basedOn w:val="Normal"/>
    <w:next w:val="Normal"/>
    <w:autoRedefine/>
    <w:uiPriority w:val="99"/>
    <w:semiHidden/>
    <w:rsid w:val="007C0E62"/>
    <w:pPr>
      <w:tabs>
        <w:tab w:val="right" w:leader="dot" w:pos="9180"/>
      </w:tabs>
      <w:ind w:left="480" w:right="-110"/>
    </w:pPr>
    <w:rPr>
      <w:rFonts w:ascii="Palatino Linotype" w:hAnsi="Palatino Linotype"/>
      <w:sz w:val="20"/>
    </w:rPr>
  </w:style>
  <w:style w:type="paragraph" w:customStyle="1" w:styleId="Stlus1">
    <w:name w:val="Stílus1"/>
    <w:basedOn w:val="Heading4"/>
    <w:next w:val="Heading4"/>
    <w:uiPriority w:val="99"/>
    <w:rsid w:val="007C0E62"/>
    <w:pPr>
      <w:spacing w:after="120"/>
      <w:ind w:left="539"/>
    </w:pPr>
    <w:rPr>
      <w:rFonts w:ascii="Arial Narrow" w:hAnsi="Arial Narrow"/>
      <w:sz w:val="24"/>
    </w:rPr>
  </w:style>
  <w:style w:type="paragraph" w:styleId="FootnoteText">
    <w:name w:val="footnote text"/>
    <w:aliases w:val="Schriftart: 9 pt,Schriftart: 10 pt,Schriftart: 8 pt"/>
    <w:basedOn w:val="Normal"/>
    <w:link w:val="FootnoteTextChar"/>
    <w:uiPriority w:val="99"/>
    <w:semiHidden/>
    <w:rsid w:val="007C0E62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"/>
    <w:basedOn w:val="DefaultParagraphFont"/>
    <w:link w:val="FootnoteText"/>
    <w:uiPriority w:val="99"/>
    <w:semiHidden/>
    <w:locked/>
    <w:rsid w:val="007C0E6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7C0E6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C0E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7C0E62"/>
    <w:rPr>
      <w:rFonts w:cs="Times New Roman"/>
    </w:rPr>
  </w:style>
  <w:style w:type="paragraph" w:styleId="TOC4">
    <w:name w:val="toc 4"/>
    <w:basedOn w:val="Normal"/>
    <w:next w:val="Normal"/>
    <w:autoRedefine/>
    <w:uiPriority w:val="99"/>
    <w:semiHidden/>
    <w:rsid w:val="007C0E62"/>
    <w:pPr>
      <w:ind w:left="720"/>
    </w:pPr>
  </w:style>
  <w:style w:type="paragraph" w:styleId="Header">
    <w:name w:val="header"/>
    <w:basedOn w:val="Normal"/>
    <w:link w:val="HeaderChar"/>
    <w:uiPriority w:val="99"/>
    <w:rsid w:val="007C0E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paragraph" w:styleId="TOC5">
    <w:name w:val="toc 5"/>
    <w:basedOn w:val="Normal"/>
    <w:next w:val="Normal"/>
    <w:autoRedefine/>
    <w:uiPriority w:val="99"/>
    <w:semiHidden/>
    <w:rsid w:val="007C0E62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7C0E62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7C0E62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7C0E62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7C0E62"/>
    <w:pPr>
      <w:ind w:left="1920"/>
    </w:pPr>
  </w:style>
  <w:style w:type="paragraph" w:styleId="BodyText2">
    <w:name w:val="Body Text 2"/>
    <w:basedOn w:val="Normal"/>
    <w:link w:val="BodyText2Char"/>
    <w:uiPriority w:val="99"/>
    <w:semiHidden/>
    <w:rsid w:val="007C0E62"/>
    <w:pPr>
      <w:spacing w:after="120"/>
      <w:jc w:val="both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0E62"/>
    <w:rPr>
      <w:rFonts w:ascii="Arial Narrow" w:hAnsi="Arial Narrow" w:cs="Times New Roman"/>
      <w:sz w:val="24"/>
      <w:szCs w:val="24"/>
      <w:lang w:eastAsia="hu-HU"/>
    </w:rPr>
  </w:style>
  <w:style w:type="paragraph" w:styleId="ListBullet3">
    <w:name w:val="List Bullet 3"/>
    <w:basedOn w:val="Normal"/>
    <w:autoRedefine/>
    <w:uiPriority w:val="99"/>
    <w:rsid w:val="007C0E62"/>
    <w:pPr>
      <w:numPr>
        <w:numId w:val="4"/>
      </w:numPr>
      <w:tabs>
        <w:tab w:val="left" w:pos="1620"/>
        <w:tab w:val="left" w:pos="2340"/>
        <w:tab w:val="left" w:pos="3420"/>
        <w:tab w:val="left" w:pos="9180"/>
      </w:tabs>
      <w:spacing w:before="60"/>
      <w:jc w:val="both"/>
    </w:pPr>
    <w:rPr>
      <w:rFonts w:ascii="Palatino Linotype" w:hAnsi="Palatino Linotype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C0E62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0E62"/>
    <w:rPr>
      <w:rFonts w:ascii="Arial Narrow" w:hAnsi="Arial Narrow" w:cs="Times New Roman"/>
      <w:sz w:val="24"/>
      <w:szCs w:val="24"/>
      <w:lang w:eastAsia="hu-HU"/>
    </w:rPr>
  </w:style>
  <w:style w:type="paragraph" w:customStyle="1" w:styleId="Normlszveg">
    <w:name w:val="Normál szöveg"/>
    <w:basedOn w:val="Normal"/>
    <w:uiPriority w:val="99"/>
    <w:rsid w:val="007C0E62"/>
    <w:pPr>
      <w:spacing w:line="360" w:lineRule="atLeast"/>
      <w:jc w:val="both"/>
    </w:pPr>
    <w:rPr>
      <w:rFonts w:ascii="Arial" w:hAnsi="Arial"/>
    </w:rPr>
  </w:style>
  <w:style w:type="paragraph" w:styleId="Title">
    <w:name w:val="Title"/>
    <w:basedOn w:val="Normal"/>
    <w:link w:val="TitleChar"/>
    <w:uiPriority w:val="99"/>
    <w:qFormat/>
    <w:rsid w:val="007C0E62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C0E62"/>
    <w:rPr>
      <w:rFonts w:ascii="Times New Roman" w:hAnsi="Times New Roman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7C0E62"/>
    <w:rPr>
      <w:rFonts w:cs="Times New Roman"/>
      <w:color w:val="800080"/>
      <w:u w:val="single"/>
    </w:rPr>
  </w:style>
  <w:style w:type="paragraph" w:customStyle="1" w:styleId="font0">
    <w:name w:val="font0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22">
    <w:name w:val="xl22"/>
    <w:basedOn w:val="Normal"/>
    <w:uiPriority w:val="99"/>
    <w:semiHidden/>
    <w:rsid w:val="007C0E62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uiPriority w:val="99"/>
    <w:semiHidden/>
    <w:rsid w:val="007C0E62"/>
    <w:pPr>
      <w:spacing w:before="100" w:beforeAutospacing="1" w:after="100" w:afterAutospacing="1"/>
    </w:pPr>
  </w:style>
  <w:style w:type="paragraph" w:customStyle="1" w:styleId="xl26">
    <w:name w:val="xl26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29">
    <w:name w:val="xl29"/>
    <w:basedOn w:val="Normal"/>
    <w:uiPriority w:val="99"/>
    <w:semiHidden/>
    <w:rsid w:val="007C0E62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Normal"/>
    <w:uiPriority w:val="99"/>
    <w:semiHidden/>
    <w:rsid w:val="007C0E62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1">
    <w:name w:val="xl31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al"/>
    <w:uiPriority w:val="99"/>
    <w:semiHidden/>
    <w:rsid w:val="007C0E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35">
    <w:name w:val="xl35"/>
    <w:basedOn w:val="Normal"/>
    <w:uiPriority w:val="99"/>
    <w:semiHidden/>
    <w:rsid w:val="007C0E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al"/>
    <w:uiPriority w:val="99"/>
    <w:semiHidden/>
    <w:rsid w:val="007C0E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38">
    <w:name w:val="xl38"/>
    <w:basedOn w:val="Normal"/>
    <w:uiPriority w:val="99"/>
    <w:semiHidden/>
    <w:rsid w:val="007C0E62"/>
    <w:pPr>
      <w:spacing w:before="100" w:beforeAutospacing="1" w:after="100" w:afterAutospacing="1"/>
    </w:pPr>
  </w:style>
  <w:style w:type="paragraph" w:customStyle="1" w:styleId="xl39">
    <w:name w:val="xl39"/>
    <w:basedOn w:val="Normal"/>
    <w:uiPriority w:val="99"/>
    <w:semiHidden/>
    <w:rsid w:val="007C0E62"/>
    <w:pPr>
      <w:spacing w:before="100" w:beforeAutospacing="1" w:after="100" w:afterAutospacing="1"/>
    </w:pPr>
  </w:style>
  <w:style w:type="paragraph" w:customStyle="1" w:styleId="xl40">
    <w:name w:val="xl40"/>
    <w:basedOn w:val="Normal"/>
    <w:uiPriority w:val="99"/>
    <w:semiHidden/>
    <w:rsid w:val="007C0E62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1">
    <w:name w:val="xl41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42">
    <w:name w:val="xl42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43">
    <w:name w:val="xl43"/>
    <w:basedOn w:val="Normal"/>
    <w:uiPriority w:val="99"/>
    <w:semiHidden/>
    <w:rsid w:val="007C0E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44">
    <w:name w:val="xl44"/>
    <w:basedOn w:val="Normal"/>
    <w:uiPriority w:val="99"/>
    <w:semiHidden/>
    <w:rsid w:val="007C0E6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45">
    <w:name w:val="xl45"/>
    <w:basedOn w:val="Normal"/>
    <w:uiPriority w:val="99"/>
    <w:semiHidden/>
    <w:rsid w:val="007C0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46">
    <w:name w:val="xl46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47">
    <w:name w:val="xl47"/>
    <w:basedOn w:val="Normal"/>
    <w:uiPriority w:val="99"/>
    <w:semiHidden/>
    <w:rsid w:val="007C0E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uiPriority w:val="99"/>
    <w:semiHidden/>
    <w:rsid w:val="007C0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51">
    <w:name w:val="xl51"/>
    <w:basedOn w:val="Normal"/>
    <w:uiPriority w:val="99"/>
    <w:semiHidden/>
    <w:rsid w:val="007C0E62"/>
    <w:pPr>
      <w:spacing w:before="100" w:beforeAutospacing="1" w:after="100" w:afterAutospacing="1"/>
      <w:jc w:val="right"/>
    </w:pPr>
    <w:rPr>
      <w:i/>
      <w:iCs/>
    </w:rPr>
  </w:style>
  <w:style w:type="paragraph" w:customStyle="1" w:styleId="xl52">
    <w:name w:val="xl52"/>
    <w:basedOn w:val="Normal"/>
    <w:uiPriority w:val="99"/>
    <w:semiHidden/>
    <w:rsid w:val="007C0E62"/>
    <w:pPr>
      <w:spacing w:before="100" w:beforeAutospacing="1" w:after="100" w:afterAutospacing="1"/>
      <w:jc w:val="center"/>
    </w:pPr>
    <w:rPr>
      <w:rFonts w:ascii="Arial" w:hAnsi="Arial"/>
      <w:b/>
      <w:bCs/>
      <w:sz w:val="28"/>
      <w:szCs w:val="28"/>
    </w:rPr>
  </w:style>
  <w:style w:type="paragraph" w:styleId="BlockText">
    <w:name w:val="Block Text"/>
    <w:basedOn w:val="Normal"/>
    <w:uiPriority w:val="99"/>
    <w:semiHidden/>
    <w:rsid w:val="007C0E62"/>
    <w:pPr>
      <w:ind w:left="709" w:right="-141" w:hanging="709"/>
    </w:pPr>
    <w:rPr>
      <w:szCs w:val="20"/>
    </w:rPr>
  </w:style>
  <w:style w:type="paragraph" w:customStyle="1" w:styleId="bek">
    <w:name w:val="bek"/>
    <w:basedOn w:val="Normal"/>
    <w:uiPriority w:val="99"/>
    <w:semiHidden/>
    <w:rsid w:val="007C0E62"/>
    <w:pPr>
      <w:tabs>
        <w:tab w:val="num" w:pos="720"/>
      </w:tabs>
      <w:ind w:left="720" w:hanging="360"/>
    </w:pPr>
    <w:rPr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rsid w:val="007C0E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C0E62"/>
    <w:rPr>
      <w:rFonts w:ascii="Times New Roman" w:hAnsi="Times New Roman" w:cs="Times New Roman"/>
      <w:sz w:val="20"/>
      <w:szCs w:val="20"/>
      <w:lang w:eastAsia="hu-HU"/>
    </w:rPr>
  </w:style>
  <w:style w:type="paragraph" w:styleId="Index1">
    <w:name w:val="index 1"/>
    <w:basedOn w:val="Normal"/>
    <w:next w:val="Normal"/>
    <w:autoRedefine/>
    <w:uiPriority w:val="99"/>
    <w:semiHidden/>
    <w:rsid w:val="007C0E62"/>
    <w:pPr>
      <w:tabs>
        <w:tab w:val="right" w:leader="dot" w:pos="9344"/>
      </w:tabs>
      <w:spacing w:line="360" w:lineRule="auto"/>
      <w:ind w:left="240" w:hanging="240"/>
      <w:jc w:val="both"/>
    </w:pPr>
    <w:rPr>
      <w:rFonts w:ascii="Arial Narrow" w:hAnsi="Arial Narrow"/>
      <w:b/>
      <w:noProof/>
    </w:rPr>
  </w:style>
  <w:style w:type="table" w:styleId="TableGrid">
    <w:name w:val="Table Grid"/>
    <w:basedOn w:val="TableNormal"/>
    <w:uiPriority w:val="99"/>
    <w:rsid w:val="007C0E6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C0E62"/>
    <w:rPr>
      <w:rFonts w:cs="Times New Roman"/>
      <w:b/>
    </w:rPr>
  </w:style>
  <w:style w:type="paragraph" w:styleId="Index2">
    <w:name w:val="index 2"/>
    <w:basedOn w:val="List2"/>
    <w:next w:val="Normal"/>
    <w:autoRedefine/>
    <w:uiPriority w:val="99"/>
    <w:semiHidden/>
    <w:rsid w:val="007C0E62"/>
    <w:pPr>
      <w:spacing w:line="480" w:lineRule="auto"/>
      <w:ind w:left="480" w:hanging="240"/>
      <w:jc w:val="both"/>
    </w:pPr>
    <w:rPr>
      <w:rFonts w:ascii="Arial Narrow" w:hAnsi="Arial Narrow"/>
    </w:rPr>
  </w:style>
  <w:style w:type="paragraph" w:styleId="List2">
    <w:name w:val="List 2"/>
    <w:basedOn w:val="Normal"/>
    <w:uiPriority w:val="99"/>
    <w:semiHidden/>
    <w:rsid w:val="007C0E62"/>
    <w:pPr>
      <w:ind w:left="566" w:hanging="283"/>
    </w:pPr>
  </w:style>
  <w:style w:type="paragraph" w:customStyle="1" w:styleId="CharCharChar">
    <w:name w:val="Char Char Char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0E62"/>
    <w:rPr>
      <w:b/>
      <w:bCs/>
    </w:rPr>
  </w:style>
  <w:style w:type="paragraph" w:customStyle="1" w:styleId="Paragrafus">
    <w:name w:val="Paragrafus"/>
    <w:basedOn w:val="Normal"/>
    <w:uiPriority w:val="99"/>
    <w:rsid w:val="007C0E62"/>
    <w:pPr>
      <w:keepLines/>
      <w:spacing w:before="60" w:after="60"/>
      <w:ind w:left="284" w:hanging="284"/>
    </w:pPr>
    <w:rPr>
      <w:rFonts w:ascii="Arial" w:hAnsi="Arial"/>
      <w:szCs w:val="20"/>
    </w:rPr>
  </w:style>
  <w:style w:type="paragraph" w:customStyle="1" w:styleId="CharChar2Char">
    <w:name w:val="Char Char2 Char"/>
    <w:basedOn w:val="Normal"/>
    <w:next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">
    <w:name w:val="Char Char Char2 Char Char Char Char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">
    <w:name w:val="Char Char Char1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1">
    <w:name w:val="Char Char Char2 Char Char Char Char1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2"/>
    <w:basedOn w:val="Normal"/>
    <w:uiPriority w:val="99"/>
    <w:semiHidden/>
    <w:rsid w:val="007C0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fus0">
    <w:name w:val="paragrafus"/>
    <w:basedOn w:val="Normal"/>
    <w:uiPriority w:val="99"/>
    <w:rsid w:val="007C0E62"/>
    <w:pPr>
      <w:spacing w:before="60" w:after="60"/>
      <w:ind w:left="284" w:hanging="284"/>
    </w:pPr>
    <w:rPr>
      <w:rFonts w:ascii="Arial" w:hAnsi="Arial" w:cs="Arial"/>
    </w:rPr>
  </w:style>
  <w:style w:type="character" w:customStyle="1" w:styleId="FoglalkoztatsiHivatal">
    <w:name w:val="Foglalkoztatási Hivatal"/>
    <w:uiPriority w:val="99"/>
    <w:semiHidden/>
    <w:rsid w:val="007C0E62"/>
    <w:rPr>
      <w:rFonts w:ascii="Arial" w:hAnsi="Arial"/>
      <w:color w:val="auto"/>
      <w:sz w:val="20"/>
    </w:rPr>
  </w:style>
  <w:style w:type="paragraph" w:customStyle="1" w:styleId="Cmsorx">
    <w:name w:val="Címsor x"/>
    <w:basedOn w:val="Normal"/>
    <w:next w:val="Normal"/>
    <w:uiPriority w:val="99"/>
    <w:rsid w:val="007C0E62"/>
    <w:pPr>
      <w:jc w:val="both"/>
    </w:pPr>
    <w:rPr>
      <w:rFonts w:ascii="Palatino Linotype" w:hAnsi="Palatino Linotype"/>
      <w:b/>
    </w:rPr>
  </w:style>
  <w:style w:type="paragraph" w:customStyle="1" w:styleId="Alcmx1">
    <w:name w:val="Alcím x1"/>
    <w:basedOn w:val="Normal"/>
    <w:uiPriority w:val="99"/>
    <w:rsid w:val="007C0E62"/>
    <w:pPr>
      <w:jc w:val="right"/>
    </w:pPr>
  </w:style>
  <w:style w:type="paragraph" w:customStyle="1" w:styleId="Alcmx">
    <w:name w:val="Alcím x"/>
    <w:basedOn w:val="Normal"/>
    <w:link w:val="AlcmxChar"/>
    <w:uiPriority w:val="99"/>
    <w:rsid w:val="007C0E62"/>
    <w:pPr>
      <w:jc w:val="both"/>
    </w:pPr>
    <w:rPr>
      <w:rFonts w:eastAsia="Calibri"/>
      <w:b/>
      <w:szCs w:val="20"/>
    </w:rPr>
  </w:style>
  <w:style w:type="character" w:customStyle="1" w:styleId="AlcmxChar">
    <w:name w:val="Alcím x Char"/>
    <w:link w:val="Alcmx"/>
    <w:uiPriority w:val="99"/>
    <w:locked/>
    <w:rsid w:val="007C0E62"/>
    <w:rPr>
      <w:rFonts w:ascii="Times New Roman" w:hAnsi="Times New Roman"/>
      <w:b/>
      <w:sz w:val="24"/>
      <w:lang w:eastAsia="hu-HU"/>
    </w:rPr>
  </w:style>
  <w:style w:type="paragraph" w:customStyle="1" w:styleId="BodyText22">
    <w:name w:val="Body Text 22"/>
    <w:basedOn w:val="Normal"/>
    <w:uiPriority w:val="99"/>
    <w:rsid w:val="007C0E62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rsid w:val="007C0E62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basedOn w:val="DefaultParagraphFont"/>
    <w:uiPriority w:val="99"/>
    <w:qFormat/>
    <w:rsid w:val="007C0E62"/>
    <w:rPr>
      <w:rFonts w:cs="Times New Roman"/>
      <w:i/>
    </w:rPr>
  </w:style>
  <w:style w:type="paragraph" w:customStyle="1" w:styleId="CharCharChar2CharCharCharCharCharCharCharCharCharChar">
    <w:name w:val="Char Char Char2 Char Char Char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1CharCharCharCharCharCharCharCharCharChar">
    <w:name w:val="Char Char Char2 Char Char Char Char Char Char Char Char Char1 Char Char Char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">
    <w:name w:val="Char Char Char2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har1">
    <w:name w:val="Char Char2 Char1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-alcmx">
    <w:name w:val="Al-alcím x"/>
    <w:basedOn w:val="Alcmx"/>
    <w:uiPriority w:val="99"/>
    <w:rsid w:val="007C0E62"/>
  </w:style>
  <w:style w:type="paragraph" w:customStyle="1" w:styleId="CharCharChar1CharCharCharCharCharCharChar">
    <w:name w:val="Char Char Char1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Text">
    <w:name w:val="Table Text"/>
    <w:uiPriority w:val="99"/>
    <w:rsid w:val="007C0E62"/>
    <w:pPr>
      <w:widowControl w:val="0"/>
      <w:spacing w:line="255" w:lineRule="auto"/>
    </w:pPr>
    <w:rPr>
      <w:rFonts w:ascii="Switzerland" w:eastAsia="Times New Roman" w:hAnsi="Switzerland"/>
      <w:color w:val="000000"/>
      <w:sz w:val="24"/>
      <w:szCs w:val="20"/>
    </w:rPr>
  </w:style>
  <w:style w:type="paragraph" w:customStyle="1" w:styleId="tableheader">
    <w:name w:val="table header"/>
    <w:uiPriority w:val="99"/>
    <w:rsid w:val="007C0E62"/>
    <w:pPr>
      <w:widowControl w:val="0"/>
      <w:numPr>
        <w:numId w:val="14"/>
      </w:numPr>
      <w:tabs>
        <w:tab w:val="clear" w:pos="360"/>
      </w:tabs>
      <w:ind w:left="0" w:firstLine="0"/>
    </w:pPr>
    <w:rPr>
      <w:rFonts w:ascii="Switzerland" w:eastAsia="Times New Roman" w:hAnsi="Switzerland"/>
      <w:b/>
      <w:color w:val="000000"/>
      <w:sz w:val="28"/>
      <w:szCs w:val="20"/>
    </w:rPr>
  </w:style>
  <w:style w:type="paragraph" w:customStyle="1" w:styleId="Fels">
    <w:name w:val="Fels"/>
    <w:basedOn w:val="Normal"/>
    <w:uiPriority w:val="99"/>
    <w:rsid w:val="007C0E62"/>
    <w:pPr>
      <w:tabs>
        <w:tab w:val="num" w:pos="720"/>
      </w:tabs>
      <w:ind w:left="720" w:hanging="360"/>
    </w:pPr>
    <w:rPr>
      <w:szCs w:val="20"/>
    </w:rPr>
  </w:style>
  <w:style w:type="paragraph" w:customStyle="1" w:styleId="Felsorol">
    <w:name w:val="Felsorol"/>
    <w:basedOn w:val="Normal"/>
    <w:uiPriority w:val="99"/>
    <w:rsid w:val="007C0E62"/>
    <w:pPr>
      <w:numPr>
        <w:numId w:val="5"/>
      </w:numPr>
      <w:jc w:val="both"/>
    </w:pPr>
  </w:style>
  <w:style w:type="table" w:styleId="TableElegant">
    <w:name w:val="Table Elegant"/>
    <w:basedOn w:val="TableNormal"/>
    <w:uiPriority w:val="99"/>
    <w:rsid w:val="007C0E62"/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7C0E62"/>
    <w:pPr>
      <w:numPr>
        <w:numId w:val="13"/>
      </w:numPr>
      <w:tabs>
        <w:tab w:val="clear" w:pos="1469"/>
        <w:tab w:val="num" w:pos="360"/>
      </w:tabs>
      <w:spacing w:after="200" w:line="276" w:lineRule="auto"/>
      <w:ind w:left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elhivasfo">
    <w:name w:val="felhivas_fo"/>
    <w:basedOn w:val="Normal"/>
    <w:next w:val="Normal"/>
    <w:uiPriority w:val="99"/>
    <w:rsid w:val="007C0E62"/>
    <w:pPr>
      <w:numPr>
        <w:ilvl w:val="1"/>
        <w:numId w:val="13"/>
      </w:numPr>
      <w:tabs>
        <w:tab w:val="clear" w:pos="2189"/>
        <w:tab w:val="num" w:pos="360"/>
      </w:tabs>
      <w:ind w:left="360"/>
      <w:jc w:val="both"/>
      <w:outlineLvl w:val="0"/>
    </w:pPr>
    <w:rPr>
      <w:rFonts w:ascii="Arial" w:hAnsi="Arial" w:cs="Arial"/>
      <w:b/>
      <w:sz w:val="20"/>
      <w:szCs w:val="20"/>
    </w:rPr>
  </w:style>
  <w:style w:type="paragraph" w:customStyle="1" w:styleId="felhivasal">
    <w:name w:val="felhivas_al"/>
    <w:basedOn w:val="felhivasfo"/>
    <w:next w:val="Normal"/>
    <w:uiPriority w:val="99"/>
    <w:rsid w:val="007C0E62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DocumentMap">
    <w:name w:val="Document Map"/>
    <w:basedOn w:val="Normal"/>
    <w:link w:val="DocumentMapChar"/>
    <w:uiPriority w:val="99"/>
    <w:semiHidden/>
    <w:rsid w:val="007C0E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0E62"/>
    <w:rPr>
      <w:rFonts w:ascii="Tahoma" w:hAnsi="Tahoma" w:cs="Tahoma"/>
      <w:sz w:val="20"/>
      <w:szCs w:val="20"/>
      <w:shd w:val="clear" w:color="auto" w:fill="000080"/>
      <w:lang w:eastAsia="hu-HU"/>
    </w:rPr>
  </w:style>
  <w:style w:type="paragraph" w:customStyle="1" w:styleId="Alalcmxx">
    <w:name w:val="Alalcímxx"/>
    <w:basedOn w:val="Al-alcmx"/>
    <w:autoRedefine/>
    <w:uiPriority w:val="99"/>
    <w:rsid w:val="007C0E62"/>
    <w:pPr>
      <w:outlineLvl w:val="0"/>
    </w:pPr>
    <w:rPr>
      <w:rFonts w:ascii="Palatino Linotype" w:hAnsi="Palatino Linotype"/>
      <w:b w:val="0"/>
      <w:sz w:val="20"/>
    </w:rPr>
  </w:style>
  <w:style w:type="paragraph" w:customStyle="1" w:styleId="Mellklet-Alcmx">
    <w:name w:val="Melléklet-Alcím x"/>
    <w:basedOn w:val="Normal"/>
    <w:link w:val="Mellklet-AlcmxCharChar"/>
    <w:autoRedefine/>
    <w:uiPriority w:val="99"/>
    <w:rsid w:val="007C0E62"/>
    <w:pPr>
      <w:jc w:val="right"/>
    </w:pPr>
    <w:rPr>
      <w:rFonts w:ascii="Palatino Linotype" w:eastAsia="Calibri" w:hAnsi="Palatino Linotype"/>
      <w:i/>
      <w:color w:val="000000"/>
      <w:sz w:val="20"/>
      <w:szCs w:val="20"/>
    </w:rPr>
  </w:style>
  <w:style w:type="character" w:customStyle="1" w:styleId="Mellklet-AlcmxCharChar">
    <w:name w:val="Melléklet-Alcím x Char Char"/>
    <w:link w:val="Mellklet-Alcmx"/>
    <w:uiPriority w:val="99"/>
    <w:locked/>
    <w:rsid w:val="007C0E62"/>
    <w:rPr>
      <w:rFonts w:ascii="Palatino Linotype" w:hAnsi="Palatino Linotype"/>
      <w:i/>
      <w:color w:val="000000"/>
      <w:sz w:val="20"/>
      <w:lang w:eastAsia="hu-HU"/>
    </w:rPr>
  </w:style>
  <w:style w:type="paragraph" w:customStyle="1" w:styleId="mellklet-Al-alcmx">
    <w:name w:val="melléklet-Al-alcím x"/>
    <w:basedOn w:val="Mellklet-Alcmx"/>
    <w:uiPriority w:val="99"/>
    <w:rsid w:val="007C0E62"/>
  </w:style>
  <w:style w:type="paragraph" w:customStyle="1" w:styleId="mellxx1">
    <w:name w:val="mellxx1"/>
    <w:basedOn w:val="Mellklet-Alcmx"/>
    <w:link w:val="mellxx1Char"/>
    <w:autoRedefine/>
    <w:uiPriority w:val="99"/>
    <w:rsid w:val="007C0E62"/>
    <w:rPr>
      <w:i w:val="0"/>
    </w:rPr>
  </w:style>
  <w:style w:type="paragraph" w:customStyle="1" w:styleId="mellxx2">
    <w:name w:val="mellxx2"/>
    <w:basedOn w:val="mellxx1"/>
    <w:link w:val="mellxx2Char"/>
    <w:autoRedefine/>
    <w:uiPriority w:val="99"/>
    <w:rsid w:val="00B64C3B"/>
    <w:rPr>
      <w:color w:val="auto"/>
    </w:rPr>
  </w:style>
  <w:style w:type="paragraph" w:customStyle="1" w:styleId="mellxx0">
    <w:name w:val="mellxx0"/>
    <w:basedOn w:val="mellxx1"/>
    <w:autoRedefine/>
    <w:uiPriority w:val="99"/>
    <w:rsid w:val="007C0E62"/>
  </w:style>
  <w:style w:type="character" w:customStyle="1" w:styleId="mellxx1Char">
    <w:name w:val="mellxx1 Char"/>
    <w:basedOn w:val="Mellklet-AlcmxCharChar"/>
    <w:link w:val="mellxx1"/>
    <w:uiPriority w:val="99"/>
    <w:locked/>
    <w:rsid w:val="007C0E62"/>
    <w:rPr>
      <w:rFonts w:cs="Times New Roman"/>
      <w:szCs w:val="20"/>
    </w:rPr>
  </w:style>
  <w:style w:type="paragraph" w:customStyle="1" w:styleId="mellxx3">
    <w:name w:val="mellxx3"/>
    <w:basedOn w:val="mellxx2"/>
    <w:autoRedefine/>
    <w:uiPriority w:val="99"/>
    <w:rsid w:val="007C0E62"/>
  </w:style>
  <w:style w:type="character" w:customStyle="1" w:styleId="mellxx2Char">
    <w:name w:val="mellxx2 Char"/>
    <w:basedOn w:val="mellxx1Char"/>
    <w:link w:val="mellxx2"/>
    <w:uiPriority w:val="99"/>
    <w:locked/>
    <w:rsid w:val="00B64C3B"/>
  </w:style>
  <w:style w:type="paragraph" w:styleId="Revision">
    <w:name w:val="Revision"/>
    <w:hidden/>
    <w:uiPriority w:val="99"/>
    <w:semiHidden/>
    <w:rsid w:val="007C0E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10</Pages>
  <Words>1803</Words>
  <Characters>12448</Characters>
  <Application>Microsoft Office Outlook</Application>
  <DocSecurity>0</DocSecurity>
  <Lines>0</Lines>
  <Paragraphs>0</Paragraphs>
  <ScaleCrop>false</ScaleCrop>
  <Company>KD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munkaügyi központok ajánlattételi eljárása és a munkaerő-piaci képzések lebonyolítása a 6/1996</dc:title>
  <dc:subject/>
  <dc:creator>Gábri Zsuzsanna</dc:creator>
  <cp:keywords/>
  <dc:description/>
  <cp:lastModifiedBy>Rendszergazda</cp:lastModifiedBy>
  <cp:revision>4</cp:revision>
  <cp:lastPrinted>2013-12-19T08:48:00Z</cp:lastPrinted>
  <dcterms:created xsi:type="dcterms:W3CDTF">2013-12-19T09:20:00Z</dcterms:created>
  <dcterms:modified xsi:type="dcterms:W3CDTF">2013-12-19T09:57:00Z</dcterms:modified>
</cp:coreProperties>
</file>