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C7" w:rsidRPr="00090EFF" w:rsidRDefault="000F7FC7" w:rsidP="000F7FC7">
      <w:pPr>
        <w:jc w:val="center"/>
        <w:rPr>
          <w:rFonts w:ascii="Arial" w:hAnsi="Arial" w:cs="Arial"/>
          <w:b/>
          <w:sz w:val="20"/>
          <w:szCs w:val="20"/>
        </w:rPr>
      </w:pPr>
      <w:r w:rsidRPr="00090EFF">
        <w:rPr>
          <w:rFonts w:ascii="Arial" w:hAnsi="Arial" w:cs="Arial"/>
          <w:b/>
          <w:sz w:val="20"/>
          <w:szCs w:val="20"/>
        </w:rPr>
        <w:t xml:space="preserve">A </w:t>
      </w:r>
      <w:r w:rsidR="00EC7595">
        <w:rPr>
          <w:rFonts w:ascii="Arial" w:hAnsi="Arial" w:cs="Arial"/>
          <w:b/>
          <w:sz w:val="20"/>
          <w:szCs w:val="20"/>
        </w:rPr>
        <w:t>Győr-Moson-Sopron</w:t>
      </w:r>
      <w:r w:rsidRPr="00090EFF">
        <w:rPr>
          <w:rFonts w:ascii="Arial" w:hAnsi="Arial" w:cs="Arial"/>
          <w:b/>
          <w:sz w:val="20"/>
          <w:szCs w:val="20"/>
        </w:rPr>
        <w:t xml:space="preserve"> Megyei Kormányhivatal</w:t>
      </w:r>
      <w:r w:rsidR="001D1AAC" w:rsidRPr="00090EFF">
        <w:rPr>
          <w:rFonts w:ascii="Arial" w:hAnsi="Arial" w:cs="Arial"/>
          <w:b/>
          <w:sz w:val="20"/>
          <w:szCs w:val="20"/>
        </w:rPr>
        <w:t xml:space="preserve"> </w:t>
      </w:r>
    </w:p>
    <w:p w:rsidR="000F7FC7" w:rsidRPr="00090EFF" w:rsidRDefault="000F7FC7" w:rsidP="000F7FC7">
      <w:pPr>
        <w:jc w:val="center"/>
        <w:rPr>
          <w:rFonts w:ascii="Arial" w:hAnsi="Arial" w:cs="Arial"/>
          <w:sz w:val="20"/>
          <w:szCs w:val="20"/>
        </w:rPr>
      </w:pPr>
    </w:p>
    <w:p w:rsidR="000F7FC7" w:rsidRPr="00090EFF" w:rsidRDefault="000F7FC7" w:rsidP="00090EFF">
      <w:pPr>
        <w:pStyle w:val="Cmsor1"/>
      </w:pPr>
      <w:r w:rsidRPr="00090EFF">
        <w:t xml:space="preserve">AJÁNLATTÉTELI </w:t>
      </w:r>
      <w:r w:rsidR="00187C97" w:rsidRPr="00090EFF">
        <w:t>F</w:t>
      </w:r>
      <w:r w:rsidRPr="00090EFF">
        <w:t>ELHÍVÁSA</w:t>
      </w:r>
    </w:p>
    <w:p w:rsidR="00A9009B" w:rsidRPr="00090EFF" w:rsidRDefault="00A9009B" w:rsidP="00A9009B">
      <w:pPr>
        <w:rPr>
          <w:rFonts w:ascii="Arial" w:hAnsi="Arial" w:cs="Arial"/>
          <w:sz w:val="20"/>
          <w:szCs w:val="20"/>
        </w:rPr>
      </w:pPr>
    </w:p>
    <w:p w:rsidR="00184619" w:rsidRPr="00090EFF" w:rsidRDefault="00184619" w:rsidP="000F7FC7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0F7FC7" w:rsidRPr="00090EFF" w:rsidRDefault="008C0448" w:rsidP="00CD4A99">
      <w:pPr>
        <w:jc w:val="both"/>
        <w:rPr>
          <w:rFonts w:ascii="Arial" w:hAnsi="Arial" w:cs="Arial"/>
          <w:b/>
          <w:sz w:val="20"/>
          <w:szCs w:val="20"/>
        </w:rPr>
      </w:pPr>
      <w:r w:rsidRPr="00090EFF">
        <w:rPr>
          <w:rFonts w:ascii="Arial" w:hAnsi="Arial" w:cs="Arial"/>
          <w:b/>
          <w:sz w:val="20"/>
          <w:szCs w:val="20"/>
        </w:rPr>
        <w:t>A</w:t>
      </w:r>
      <w:r w:rsidR="00184619" w:rsidRPr="00090EFF">
        <w:rPr>
          <w:rFonts w:ascii="Arial" w:hAnsi="Arial" w:cs="Arial"/>
          <w:b/>
          <w:sz w:val="20"/>
          <w:szCs w:val="20"/>
        </w:rPr>
        <w:t xml:space="preserve"> </w:t>
      </w:r>
      <w:r w:rsidR="00BB799B" w:rsidRPr="00090EFF">
        <w:rPr>
          <w:rFonts w:ascii="Arial" w:hAnsi="Arial" w:cs="Arial"/>
          <w:b/>
          <w:sz w:val="20"/>
          <w:szCs w:val="20"/>
        </w:rPr>
        <w:t>2017</w:t>
      </w:r>
      <w:r w:rsidR="000F7FC7" w:rsidRPr="00090EFF">
        <w:rPr>
          <w:rFonts w:ascii="Arial" w:hAnsi="Arial" w:cs="Arial"/>
          <w:b/>
          <w:sz w:val="20"/>
          <w:szCs w:val="20"/>
        </w:rPr>
        <w:t>.</w:t>
      </w:r>
      <w:r w:rsidR="00090EFF">
        <w:rPr>
          <w:rFonts w:ascii="Arial" w:hAnsi="Arial" w:cs="Arial"/>
          <w:b/>
          <w:sz w:val="20"/>
          <w:szCs w:val="20"/>
        </w:rPr>
        <w:t xml:space="preserve"> évi képzési jegyzék</w:t>
      </w:r>
      <w:r w:rsidR="00B75270">
        <w:rPr>
          <w:rFonts w:ascii="Arial" w:hAnsi="Arial" w:cs="Arial"/>
          <w:b/>
          <w:sz w:val="20"/>
          <w:szCs w:val="20"/>
        </w:rPr>
        <w:t>,</w:t>
      </w:r>
      <w:r w:rsidR="004660A1" w:rsidRPr="00090EFF">
        <w:rPr>
          <w:rFonts w:ascii="Arial" w:hAnsi="Arial" w:cs="Arial"/>
          <w:b/>
          <w:sz w:val="20"/>
          <w:szCs w:val="20"/>
        </w:rPr>
        <w:t xml:space="preserve"> </w:t>
      </w:r>
      <w:r w:rsidR="00B75270">
        <w:rPr>
          <w:rFonts w:ascii="Arial" w:hAnsi="Arial" w:cs="Arial"/>
          <w:b/>
          <w:sz w:val="20"/>
          <w:szCs w:val="20"/>
        </w:rPr>
        <w:t>valamint</w:t>
      </w:r>
      <w:r w:rsidR="000F7FC7" w:rsidRPr="00090EFF">
        <w:rPr>
          <w:rFonts w:ascii="Arial" w:hAnsi="Arial" w:cs="Arial"/>
          <w:b/>
          <w:sz w:val="20"/>
          <w:szCs w:val="20"/>
        </w:rPr>
        <w:t xml:space="preserve"> </w:t>
      </w:r>
      <w:r w:rsidR="009C5D14" w:rsidRPr="00090EFF">
        <w:rPr>
          <w:rFonts w:ascii="Arial" w:hAnsi="Arial" w:cs="Arial"/>
          <w:b/>
          <w:sz w:val="20"/>
          <w:szCs w:val="20"/>
        </w:rPr>
        <w:t>a 2018. évi képzési jegyzék megjelenése</w:t>
      </w:r>
      <w:r w:rsidR="004660A1" w:rsidRPr="00090EFF">
        <w:rPr>
          <w:rFonts w:ascii="Arial" w:hAnsi="Arial" w:cs="Arial"/>
          <w:b/>
          <w:sz w:val="20"/>
          <w:szCs w:val="20"/>
        </w:rPr>
        <w:t xml:space="preserve"> </w:t>
      </w:r>
      <w:r w:rsidR="000F7FC7" w:rsidRPr="00090EFF">
        <w:rPr>
          <w:rFonts w:ascii="Arial" w:hAnsi="Arial" w:cs="Arial"/>
          <w:b/>
          <w:sz w:val="20"/>
          <w:szCs w:val="20"/>
        </w:rPr>
        <w:t>közötti időszakban</w:t>
      </w:r>
      <w:r w:rsidR="00184619" w:rsidRPr="00090EFF">
        <w:rPr>
          <w:rFonts w:ascii="Arial" w:hAnsi="Arial" w:cs="Arial"/>
          <w:b/>
          <w:sz w:val="20"/>
          <w:szCs w:val="20"/>
        </w:rPr>
        <w:t xml:space="preserve"> képzéseket </w:t>
      </w:r>
      <w:r w:rsidR="00961D8F" w:rsidRPr="00090EFF">
        <w:rPr>
          <w:rFonts w:ascii="Arial" w:hAnsi="Arial" w:cs="Arial"/>
          <w:b/>
          <w:sz w:val="20"/>
          <w:szCs w:val="20"/>
        </w:rPr>
        <w:t>elindító</w:t>
      </w:r>
      <w:r w:rsidR="00184619" w:rsidRPr="00090EFF">
        <w:rPr>
          <w:rFonts w:ascii="Arial" w:hAnsi="Arial" w:cs="Arial"/>
          <w:b/>
          <w:sz w:val="20"/>
          <w:szCs w:val="20"/>
        </w:rPr>
        <w:t xml:space="preserve">, </w:t>
      </w:r>
      <w:r w:rsidR="000F7FC7" w:rsidRPr="00090EFF">
        <w:rPr>
          <w:rFonts w:ascii="Arial" w:hAnsi="Arial" w:cs="Arial"/>
          <w:b/>
          <w:sz w:val="20"/>
          <w:szCs w:val="20"/>
        </w:rPr>
        <w:t>a 6/1996</w:t>
      </w:r>
      <w:r w:rsidR="009E7DBA" w:rsidRPr="00090EFF">
        <w:rPr>
          <w:rFonts w:ascii="Arial" w:hAnsi="Arial" w:cs="Arial"/>
          <w:b/>
          <w:sz w:val="20"/>
          <w:szCs w:val="20"/>
        </w:rPr>
        <w:t>.</w:t>
      </w:r>
      <w:r w:rsidR="000F7FC7" w:rsidRPr="00090EFF">
        <w:rPr>
          <w:rFonts w:ascii="Arial" w:hAnsi="Arial" w:cs="Arial"/>
          <w:b/>
          <w:sz w:val="20"/>
          <w:szCs w:val="20"/>
        </w:rPr>
        <w:t xml:space="preserve"> (VII.16.) MüM rendelet 3. §</w:t>
      </w:r>
      <w:proofErr w:type="spellStart"/>
      <w:r w:rsidR="0053514D" w:rsidRPr="00090EFF">
        <w:rPr>
          <w:rFonts w:ascii="Arial" w:hAnsi="Arial" w:cs="Arial"/>
          <w:b/>
          <w:sz w:val="20"/>
          <w:szCs w:val="20"/>
        </w:rPr>
        <w:t>-a</w:t>
      </w:r>
      <w:proofErr w:type="spellEnd"/>
      <w:r w:rsidR="000F7FC7" w:rsidRPr="00090EFF">
        <w:rPr>
          <w:rFonts w:ascii="Arial" w:hAnsi="Arial" w:cs="Arial"/>
          <w:b/>
          <w:sz w:val="20"/>
          <w:szCs w:val="20"/>
        </w:rPr>
        <w:t xml:space="preserve"> szerinti felnőttképzést folytató intézmények</w:t>
      </w:r>
      <w:r w:rsidR="00187C97" w:rsidRPr="00090EFF">
        <w:rPr>
          <w:rFonts w:ascii="Arial" w:hAnsi="Arial" w:cs="Arial"/>
          <w:b/>
          <w:sz w:val="20"/>
          <w:szCs w:val="20"/>
        </w:rPr>
        <w:t xml:space="preserve"> képzési j</w:t>
      </w:r>
      <w:r w:rsidR="000F7FC7" w:rsidRPr="00090EFF">
        <w:rPr>
          <w:rFonts w:ascii="Arial" w:hAnsi="Arial" w:cs="Arial"/>
          <w:b/>
          <w:sz w:val="20"/>
          <w:szCs w:val="20"/>
        </w:rPr>
        <w:t>egyzékének</w:t>
      </w:r>
      <w:r w:rsidR="008E39FC" w:rsidRPr="00090EFF">
        <w:rPr>
          <w:rFonts w:ascii="Arial" w:hAnsi="Arial" w:cs="Arial"/>
          <w:b/>
          <w:sz w:val="20"/>
          <w:szCs w:val="20"/>
        </w:rPr>
        <w:t xml:space="preserve"> </w:t>
      </w:r>
      <w:r w:rsidR="0053514D" w:rsidRPr="00090EFF">
        <w:rPr>
          <w:rFonts w:ascii="Arial" w:hAnsi="Arial" w:cs="Arial"/>
          <w:b/>
          <w:sz w:val="20"/>
          <w:szCs w:val="20"/>
        </w:rPr>
        <w:t>kiegészítéséhez</w:t>
      </w:r>
      <w:r w:rsidR="000F7FC7" w:rsidRPr="00090EFF">
        <w:rPr>
          <w:rFonts w:ascii="Arial" w:hAnsi="Arial" w:cs="Arial"/>
          <w:b/>
          <w:sz w:val="20"/>
          <w:szCs w:val="20"/>
        </w:rPr>
        <w:t>.</w:t>
      </w:r>
    </w:p>
    <w:p w:rsidR="000F7FC7" w:rsidRPr="00090EFF" w:rsidRDefault="000F7FC7" w:rsidP="000F7FC7">
      <w:pPr>
        <w:jc w:val="both"/>
        <w:rPr>
          <w:rFonts w:ascii="Arial" w:hAnsi="Arial" w:cs="Arial"/>
          <w:sz w:val="20"/>
          <w:szCs w:val="20"/>
        </w:rPr>
      </w:pPr>
    </w:p>
    <w:p w:rsidR="009661D3" w:rsidRPr="00090EFF" w:rsidRDefault="009661D3" w:rsidP="000F7FC7">
      <w:pPr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  <w:u w:val="single"/>
        </w:rPr>
        <w:t>A</w:t>
      </w:r>
      <w:r w:rsidR="008E39FC" w:rsidRPr="00090EFF">
        <w:rPr>
          <w:rFonts w:ascii="Arial" w:hAnsi="Arial" w:cs="Arial"/>
          <w:sz w:val="20"/>
          <w:szCs w:val="20"/>
          <w:u w:val="single"/>
        </w:rPr>
        <w:t>z ajánlat</w:t>
      </w:r>
      <w:r w:rsidRPr="00090EFF">
        <w:rPr>
          <w:rFonts w:ascii="Arial" w:hAnsi="Arial" w:cs="Arial"/>
          <w:sz w:val="20"/>
          <w:szCs w:val="20"/>
          <w:u w:val="single"/>
        </w:rPr>
        <w:t xml:space="preserve"> célja</w:t>
      </w:r>
      <w:r w:rsidRPr="00090EFF">
        <w:rPr>
          <w:rFonts w:ascii="Arial" w:hAnsi="Arial" w:cs="Arial"/>
          <w:sz w:val="20"/>
          <w:szCs w:val="20"/>
        </w:rPr>
        <w:t>:</w:t>
      </w:r>
    </w:p>
    <w:p w:rsidR="0058754C" w:rsidRPr="00090EFF" w:rsidRDefault="000F7FC7" w:rsidP="000F7FC7">
      <w:pPr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</w:t>
      </w:r>
      <w:r w:rsidR="003B687C" w:rsidRPr="00090EFF">
        <w:rPr>
          <w:rFonts w:ascii="Arial" w:hAnsi="Arial" w:cs="Arial"/>
          <w:sz w:val="20"/>
          <w:szCs w:val="20"/>
        </w:rPr>
        <w:t xml:space="preserve"> </w:t>
      </w:r>
      <w:r w:rsidR="00AB0319" w:rsidRPr="00090EFF">
        <w:rPr>
          <w:rFonts w:ascii="Arial" w:hAnsi="Arial" w:cs="Arial"/>
          <w:sz w:val="20"/>
          <w:szCs w:val="20"/>
        </w:rPr>
        <w:t xml:space="preserve">munkaviszonyban állók, a </w:t>
      </w:r>
      <w:r w:rsidR="00977D4C" w:rsidRPr="00090EFF">
        <w:rPr>
          <w:rFonts w:ascii="Arial" w:hAnsi="Arial" w:cs="Arial"/>
          <w:sz w:val="20"/>
          <w:szCs w:val="20"/>
        </w:rPr>
        <w:t>munkahelyüket vesztett, vagy tanulmányaikat</w:t>
      </w:r>
      <w:r w:rsidR="0058754C" w:rsidRPr="00090EFF">
        <w:rPr>
          <w:rFonts w:ascii="Arial" w:hAnsi="Arial" w:cs="Arial"/>
          <w:sz w:val="20"/>
          <w:szCs w:val="20"/>
        </w:rPr>
        <w:t xml:space="preserve"> </w:t>
      </w:r>
      <w:r w:rsidR="00977D4C" w:rsidRPr="00090EFF">
        <w:rPr>
          <w:rFonts w:ascii="Arial" w:hAnsi="Arial" w:cs="Arial"/>
          <w:sz w:val="20"/>
          <w:szCs w:val="20"/>
        </w:rPr>
        <w:t>befejez</w:t>
      </w:r>
      <w:r w:rsidR="0058754C" w:rsidRPr="00090EFF">
        <w:rPr>
          <w:rFonts w:ascii="Arial" w:hAnsi="Arial" w:cs="Arial"/>
          <w:sz w:val="20"/>
          <w:szCs w:val="20"/>
        </w:rPr>
        <w:t>ett</w:t>
      </w:r>
      <w:r w:rsidR="00C122AA" w:rsidRPr="00090EFF">
        <w:rPr>
          <w:rFonts w:ascii="Arial" w:hAnsi="Arial" w:cs="Arial"/>
          <w:sz w:val="20"/>
          <w:szCs w:val="20"/>
        </w:rPr>
        <w:t xml:space="preserve"> álláskereső</w:t>
      </w:r>
      <w:r w:rsidR="00A51763" w:rsidRPr="00090EFF">
        <w:rPr>
          <w:rFonts w:ascii="Arial" w:hAnsi="Arial" w:cs="Arial"/>
          <w:sz w:val="20"/>
          <w:szCs w:val="20"/>
        </w:rPr>
        <w:t>k</w:t>
      </w:r>
      <w:r w:rsidR="00746076" w:rsidRPr="00090EF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90EFF">
        <w:rPr>
          <w:rFonts w:ascii="Arial" w:hAnsi="Arial" w:cs="Arial"/>
          <w:sz w:val="20"/>
          <w:szCs w:val="20"/>
        </w:rPr>
        <w:t xml:space="preserve">munkaerő-piaci </w:t>
      </w:r>
      <w:r w:rsidR="004660A1" w:rsidRPr="00090EFF">
        <w:rPr>
          <w:rFonts w:ascii="Arial" w:hAnsi="Arial" w:cs="Arial"/>
          <w:sz w:val="20"/>
          <w:szCs w:val="20"/>
        </w:rPr>
        <w:t>k</w:t>
      </w:r>
      <w:r w:rsidRPr="00090EFF">
        <w:rPr>
          <w:rFonts w:ascii="Arial" w:hAnsi="Arial" w:cs="Arial"/>
          <w:sz w:val="20"/>
          <w:szCs w:val="20"/>
        </w:rPr>
        <w:t>épzésben</w:t>
      </w:r>
      <w:proofErr w:type="gramEnd"/>
      <w:r w:rsidRPr="00090EFF">
        <w:rPr>
          <w:rFonts w:ascii="Arial" w:hAnsi="Arial" w:cs="Arial"/>
          <w:sz w:val="20"/>
          <w:szCs w:val="20"/>
        </w:rPr>
        <w:t xml:space="preserve"> való részvételének támogatása</w:t>
      </w:r>
      <w:r w:rsidR="0058754C" w:rsidRPr="00090EFF">
        <w:rPr>
          <w:rFonts w:ascii="Arial" w:hAnsi="Arial" w:cs="Arial"/>
          <w:sz w:val="20"/>
          <w:szCs w:val="20"/>
        </w:rPr>
        <w:t>,</w:t>
      </w:r>
      <w:r w:rsidRPr="00090EFF">
        <w:rPr>
          <w:rFonts w:ascii="Arial" w:hAnsi="Arial" w:cs="Arial"/>
          <w:sz w:val="20"/>
          <w:szCs w:val="20"/>
        </w:rPr>
        <w:t xml:space="preserve"> az első vagy ismételt munkába állás</w:t>
      </w:r>
      <w:r w:rsidR="00BC6DE6" w:rsidRPr="00090EFF">
        <w:rPr>
          <w:rFonts w:ascii="Arial" w:hAnsi="Arial" w:cs="Arial"/>
          <w:sz w:val="20"/>
          <w:szCs w:val="20"/>
        </w:rPr>
        <w:t>, illetve a munkahelyek megtartásának</w:t>
      </w:r>
      <w:r w:rsidR="0058754C" w:rsidRPr="00090EFF">
        <w:rPr>
          <w:rFonts w:ascii="Arial" w:hAnsi="Arial" w:cs="Arial"/>
          <w:sz w:val="20"/>
          <w:szCs w:val="20"/>
        </w:rPr>
        <w:t xml:space="preserve"> elősegítése</w:t>
      </w:r>
      <w:r w:rsidRPr="00090EFF">
        <w:rPr>
          <w:rFonts w:ascii="Arial" w:hAnsi="Arial" w:cs="Arial"/>
          <w:sz w:val="20"/>
          <w:szCs w:val="20"/>
        </w:rPr>
        <w:t xml:space="preserve"> a munkaerő-piaci igényekhez igazodó ismeretek megszerzésének </w:t>
      </w:r>
      <w:r w:rsidR="0058754C" w:rsidRPr="00090EFF">
        <w:rPr>
          <w:rFonts w:ascii="Arial" w:hAnsi="Arial" w:cs="Arial"/>
          <w:sz w:val="20"/>
          <w:szCs w:val="20"/>
        </w:rPr>
        <w:t>biztosításával.</w:t>
      </w:r>
    </w:p>
    <w:p w:rsidR="0058754C" w:rsidRPr="00090EFF" w:rsidRDefault="0058754C" w:rsidP="000F7FC7">
      <w:pPr>
        <w:jc w:val="both"/>
        <w:rPr>
          <w:rFonts w:ascii="Arial" w:hAnsi="Arial" w:cs="Arial"/>
          <w:sz w:val="20"/>
          <w:szCs w:val="20"/>
        </w:rPr>
      </w:pPr>
    </w:p>
    <w:p w:rsidR="00B65F02" w:rsidRPr="00090EFF" w:rsidRDefault="000F7FC7" w:rsidP="00B65F02">
      <w:pPr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  <w:u w:val="single"/>
        </w:rPr>
        <w:t xml:space="preserve">A </w:t>
      </w:r>
      <w:r w:rsidR="00B21613" w:rsidRPr="00090EFF">
        <w:rPr>
          <w:rFonts w:ascii="Arial" w:hAnsi="Arial" w:cs="Arial"/>
          <w:sz w:val="20"/>
          <w:szCs w:val="20"/>
          <w:u w:val="single"/>
        </w:rPr>
        <w:t>támogatható képzések köre</w:t>
      </w:r>
      <w:r w:rsidR="00B21613" w:rsidRPr="00090EFF">
        <w:rPr>
          <w:rFonts w:ascii="Arial" w:hAnsi="Arial" w:cs="Arial"/>
          <w:sz w:val="20"/>
          <w:szCs w:val="20"/>
        </w:rPr>
        <w:t>:</w:t>
      </w:r>
    </w:p>
    <w:p w:rsidR="00B65F02" w:rsidRPr="00090EFF" w:rsidRDefault="00B65F02" w:rsidP="00B65F02">
      <w:pPr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A foglalkoztatást elősegítő támogatásokról, valamint a </w:t>
      </w:r>
      <w:proofErr w:type="spellStart"/>
      <w:r w:rsidRPr="00090EFF">
        <w:rPr>
          <w:rFonts w:ascii="Arial" w:hAnsi="Arial" w:cs="Arial"/>
          <w:sz w:val="20"/>
          <w:szCs w:val="20"/>
        </w:rPr>
        <w:t>Munkaerőpiaci</w:t>
      </w:r>
      <w:proofErr w:type="spellEnd"/>
      <w:r w:rsidRPr="00090EFF">
        <w:rPr>
          <w:rFonts w:ascii="Arial" w:hAnsi="Arial" w:cs="Arial"/>
          <w:sz w:val="20"/>
          <w:szCs w:val="20"/>
        </w:rPr>
        <w:t xml:space="preserve"> Alapból foglalkoztatási válsághelyzetek kezelésére nyújtható támogatásról szóló 6/1996. (VII. 16.) MüM rendelet 1. §</w:t>
      </w:r>
      <w:proofErr w:type="spellStart"/>
      <w:r w:rsidRPr="00090EFF">
        <w:rPr>
          <w:rFonts w:ascii="Arial" w:hAnsi="Arial" w:cs="Arial"/>
          <w:sz w:val="20"/>
          <w:szCs w:val="20"/>
        </w:rPr>
        <w:t>-ában</w:t>
      </w:r>
      <w:proofErr w:type="spellEnd"/>
      <w:r w:rsidRPr="00090EFF">
        <w:rPr>
          <w:rFonts w:ascii="Arial" w:hAnsi="Arial" w:cs="Arial"/>
          <w:sz w:val="20"/>
          <w:szCs w:val="20"/>
        </w:rPr>
        <w:t xml:space="preserve"> </w:t>
      </w:r>
      <w:r w:rsidR="00204E73" w:rsidRPr="00090EFF">
        <w:rPr>
          <w:rFonts w:ascii="Arial" w:hAnsi="Arial" w:cs="Arial"/>
          <w:sz w:val="20"/>
          <w:szCs w:val="20"/>
        </w:rPr>
        <w:t xml:space="preserve">szereplő, támogatott </w:t>
      </w:r>
      <w:r w:rsidRPr="00090EFF">
        <w:rPr>
          <w:rFonts w:ascii="Arial" w:hAnsi="Arial" w:cs="Arial"/>
          <w:sz w:val="20"/>
          <w:szCs w:val="20"/>
        </w:rPr>
        <w:t>képzések.</w:t>
      </w:r>
    </w:p>
    <w:p w:rsidR="00BC6DE6" w:rsidRPr="00090EFF" w:rsidRDefault="00BC6DE6" w:rsidP="00D14E0B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D14E0B" w:rsidRPr="00090EFF" w:rsidRDefault="00D14E0B" w:rsidP="00D14E0B">
      <w:pPr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  <w:u w:val="single"/>
        </w:rPr>
        <w:t>Vonatkozó főbb jogszabályok</w:t>
      </w:r>
      <w:r w:rsidRPr="00090EFF">
        <w:rPr>
          <w:rFonts w:ascii="Arial" w:hAnsi="Arial" w:cs="Arial"/>
          <w:sz w:val="20"/>
          <w:szCs w:val="20"/>
        </w:rPr>
        <w:t>:</w:t>
      </w:r>
    </w:p>
    <w:p w:rsidR="008D1E7F" w:rsidRPr="00090EFF" w:rsidRDefault="008D1E7F" w:rsidP="007C267D">
      <w:pPr>
        <w:pStyle w:val="NormlWeb"/>
        <w:numPr>
          <w:ilvl w:val="0"/>
          <w:numId w:val="37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sz w:val="20"/>
          <w:szCs w:val="20"/>
          <w:lang w:eastAsia="en-US"/>
        </w:rPr>
      </w:pPr>
      <w:r w:rsidRPr="00090EFF">
        <w:rPr>
          <w:sz w:val="20"/>
          <w:szCs w:val="20"/>
          <w:lang w:eastAsia="en-US"/>
        </w:rPr>
        <w:t>a felnőttképzésről szóló 2013. évi LXXVII. törvény és végrehajtási rendeletei</w:t>
      </w:r>
      <w:r w:rsidR="00090EFF">
        <w:rPr>
          <w:sz w:val="20"/>
          <w:szCs w:val="20"/>
          <w:lang w:eastAsia="en-US"/>
        </w:rPr>
        <w:t>;</w:t>
      </w:r>
    </w:p>
    <w:p w:rsidR="008D1E7F" w:rsidRPr="00090EFF" w:rsidRDefault="008D1E7F" w:rsidP="007C267D">
      <w:pPr>
        <w:pStyle w:val="NormlWeb"/>
        <w:numPr>
          <w:ilvl w:val="0"/>
          <w:numId w:val="37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sz w:val="20"/>
          <w:szCs w:val="20"/>
        </w:rPr>
      </w:pPr>
      <w:r w:rsidRPr="00090EFF">
        <w:rPr>
          <w:sz w:val="20"/>
          <w:szCs w:val="20"/>
        </w:rPr>
        <w:t>a szakképzésről szóló 2011. évi CLXXXVII. törvény</w:t>
      </w:r>
      <w:r w:rsidR="00090EFF">
        <w:rPr>
          <w:sz w:val="20"/>
          <w:szCs w:val="20"/>
        </w:rPr>
        <w:t>;</w:t>
      </w:r>
    </w:p>
    <w:p w:rsidR="008D1E7F" w:rsidRPr="00090EFF" w:rsidRDefault="008D1E7F" w:rsidP="007C267D">
      <w:pPr>
        <w:pStyle w:val="NormlWeb"/>
        <w:numPr>
          <w:ilvl w:val="0"/>
          <w:numId w:val="37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sz w:val="20"/>
          <w:szCs w:val="20"/>
        </w:rPr>
      </w:pPr>
      <w:r w:rsidRPr="00090EFF">
        <w:rPr>
          <w:sz w:val="20"/>
          <w:szCs w:val="20"/>
        </w:rPr>
        <w:t xml:space="preserve">a szolgáltatási tevékenység megkezdésének és folytatásának általános szabályairól szóló 2009. évi LXXVI. </w:t>
      </w:r>
      <w:r w:rsidR="00090EFF">
        <w:rPr>
          <w:sz w:val="20"/>
          <w:szCs w:val="20"/>
        </w:rPr>
        <w:t>t</w:t>
      </w:r>
      <w:r w:rsidRPr="00090EFF">
        <w:rPr>
          <w:sz w:val="20"/>
          <w:szCs w:val="20"/>
        </w:rPr>
        <w:t>örvény</w:t>
      </w:r>
      <w:r w:rsidR="00090EFF">
        <w:rPr>
          <w:sz w:val="20"/>
          <w:szCs w:val="20"/>
        </w:rPr>
        <w:t>;</w:t>
      </w:r>
    </w:p>
    <w:p w:rsidR="008D1E7F" w:rsidRPr="00090EFF" w:rsidRDefault="008D1E7F" w:rsidP="007C267D">
      <w:pPr>
        <w:pStyle w:val="NormlWeb"/>
        <w:numPr>
          <w:ilvl w:val="0"/>
          <w:numId w:val="37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sz w:val="20"/>
          <w:szCs w:val="20"/>
        </w:rPr>
      </w:pPr>
      <w:r w:rsidRPr="00090EFF">
        <w:rPr>
          <w:sz w:val="20"/>
          <w:szCs w:val="20"/>
          <w:lang w:eastAsia="en-US"/>
        </w:rPr>
        <w:t>a foglalkoztatás elősegítéséről és a munkanélküliek ellátásáról szóló 1991. évi IV. törvény</w:t>
      </w:r>
      <w:r w:rsidR="00090EFF">
        <w:rPr>
          <w:sz w:val="20"/>
          <w:szCs w:val="20"/>
          <w:lang w:eastAsia="en-US"/>
        </w:rPr>
        <w:t>;</w:t>
      </w:r>
    </w:p>
    <w:p w:rsidR="008D1E7F" w:rsidRPr="00090EFF" w:rsidRDefault="008D1E7F" w:rsidP="007C267D">
      <w:pPr>
        <w:pStyle w:val="NormlWeb"/>
        <w:numPr>
          <w:ilvl w:val="0"/>
          <w:numId w:val="37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sz w:val="20"/>
          <w:szCs w:val="20"/>
          <w:lang w:eastAsia="en-US"/>
        </w:rPr>
      </w:pPr>
      <w:r w:rsidRPr="00090EFF">
        <w:rPr>
          <w:sz w:val="20"/>
          <w:szCs w:val="20"/>
          <w:lang w:eastAsia="en-US"/>
        </w:rPr>
        <w:t>a Polgári Törvénykönyvről szóló 2013. évi V. törvény</w:t>
      </w:r>
      <w:r w:rsidR="00090EFF">
        <w:rPr>
          <w:sz w:val="20"/>
          <w:szCs w:val="20"/>
          <w:lang w:eastAsia="en-US"/>
        </w:rPr>
        <w:t>;</w:t>
      </w:r>
    </w:p>
    <w:p w:rsidR="008D1E7F" w:rsidRPr="00090EFF" w:rsidRDefault="008D1E7F" w:rsidP="007C267D">
      <w:pPr>
        <w:pStyle w:val="NormlWeb"/>
        <w:numPr>
          <w:ilvl w:val="0"/>
          <w:numId w:val="37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sz w:val="20"/>
          <w:szCs w:val="20"/>
        </w:rPr>
      </w:pPr>
      <w:r w:rsidRPr="00090EFF">
        <w:rPr>
          <w:sz w:val="20"/>
          <w:szCs w:val="20"/>
        </w:rPr>
        <w:t>a foglalkoztatást elősegítő támogatásokról, valamint a Munkaerő-piaci Alapból foglalkoztatási válsághelyzetek kezelésére nyújtható támogatásról szóló 6/1996. (VII. 16.) MüM rendelet</w:t>
      </w:r>
    </w:p>
    <w:p w:rsidR="00D14E0B" w:rsidRPr="00090EFF" w:rsidRDefault="00D14E0B" w:rsidP="00D14E0B">
      <w:pPr>
        <w:pStyle w:val="NormlWeb"/>
        <w:shd w:val="clear" w:color="auto" w:fill="FFFFFF"/>
        <w:spacing w:before="0" w:beforeAutospacing="0" w:after="0" w:afterAutospacing="0" w:line="240" w:lineRule="auto"/>
        <w:textAlignment w:val="baseline"/>
        <w:rPr>
          <w:sz w:val="20"/>
          <w:szCs w:val="20"/>
          <w:lang w:eastAsia="en-US"/>
        </w:rPr>
      </w:pPr>
    </w:p>
    <w:p w:rsidR="000F7FC7" w:rsidRPr="00090EFF" w:rsidRDefault="000F7FC7" w:rsidP="007D3332">
      <w:pPr>
        <w:jc w:val="both"/>
        <w:rPr>
          <w:rFonts w:ascii="Arial" w:hAnsi="Arial" w:cs="Arial"/>
          <w:sz w:val="20"/>
          <w:szCs w:val="20"/>
          <w:u w:val="single"/>
        </w:rPr>
      </w:pPr>
      <w:r w:rsidRPr="00090EFF">
        <w:rPr>
          <w:rFonts w:ascii="Arial" w:hAnsi="Arial" w:cs="Arial"/>
          <w:sz w:val="20"/>
          <w:szCs w:val="20"/>
          <w:u w:val="single"/>
        </w:rPr>
        <w:t>Ajánlott szakirányok, határidők</w:t>
      </w:r>
    </w:p>
    <w:p w:rsidR="000F7FC7" w:rsidRPr="00090EFF" w:rsidRDefault="000F7FC7" w:rsidP="000F7FC7">
      <w:pPr>
        <w:pStyle w:val="Szvegtrzs"/>
        <w:rPr>
          <w:rFonts w:ascii="Arial" w:hAnsi="Arial" w:cs="Arial"/>
          <w:i/>
          <w:sz w:val="20"/>
        </w:rPr>
      </w:pPr>
      <w:r w:rsidRPr="00090EFF">
        <w:rPr>
          <w:rFonts w:ascii="Arial" w:hAnsi="Arial" w:cs="Arial"/>
          <w:sz w:val="20"/>
        </w:rPr>
        <w:t xml:space="preserve">Jelen ajánlattételi felhívás a </w:t>
      </w:r>
      <w:r w:rsidR="00BB799B" w:rsidRPr="00090EFF">
        <w:rPr>
          <w:rFonts w:ascii="Arial" w:hAnsi="Arial" w:cs="Arial"/>
          <w:b/>
          <w:sz w:val="20"/>
        </w:rPr>
        <w:t>2017</w:t>
      </w:r>
      <w:r w:rsidR="004660A1" w:rsidRPr="00090EFF">
        <w:rPr>
          <w:rFonts w:ascii="Arial" w:hAnsi="Arial" w:cs="Arial"/>
          <w:b/>
          <w:sz w:val="20"/>
        </w:rPr>
        <w:t xml:space="preserve">. </w:t>
      </w:r>
      <w:r w:rsidR="00090EFF">
        <w:rPr>
          <w:rFonts w:ascii="Arial" w:hAnsi="Arial" w:cs="Arial"/>
          <w:b/>
          <w:sz w:val="20"/>
        </w:rPr>
        <w:t>június 19</w:t>
      </w:r>
      <w:r w:rsidR="00472577" w:rsidRPr="00090EFF">
        <w:rPr>
          <w:rFonts w:ascii="Arial" w:hAnsi="Arial" w:cs="Arial"/>
          <w:b/>
          <w:sz w:val="20"/>
        </w:rPr>
        <w:t>-től</w:t>
      </w:r>
      <w:r w:rsidR="004660A1" w:rsidRPr="00090EFF">
        <w:rPr>
          <w:rFonts w:ascii="Arial" w:hAnsi="Arial" w:cs="Arial"/>
          <w:b/>
          <w:sz w:val="20"/>
        </w:rPr>
        <w:t xml:space="preserve"> </w:t>
      </w:r>
      <w:r w:rsidR="009C5D14" w:rsidRPr="00090EFF">
        <w:rPr>
          <w:rFonts w:ascii="Arial" w:hAnsi="Arial" w:cs="Arial"/>
          <w:b/>
          <w:sz w:val="20"/>
        </w:rPr>
        <w:t xml:space="preserve">a </w:t>
      </w:r>
      <w:r w:rsidR="00BB799B" w:rsidRPr="00090EFF">
        <w:rPr>
          <w:rFonts w:ascii="Arial" w:hAnsi="Arial" w:cs="Arial"/>
          <w:b/>
          <w:sz w:val="20"/>
        </w:rPr>
        <w:t>201</w:t>
      </w:r>
      <w:r w:rsidR="009C5D14" w:rsidRPr="00090EFF">
        <w:rPr>
          <w:rFonts w:ascii="Arial" w:hAnsi="Arial" w:cs="Arial"/>
          <w:b/>
          <w:sz w:val="20"/>
        </w:rPr>
        <w:t>8</w:t>
      </w:r>
      <w:r w:rsidR="004660A1" w:rsidRPr="00090EFF">
        <w:rPr>
          <w:rFonts w:ascii="Arial" w:hAnsi="Arial" w:cs="Arial"/>
          <w:b/>
          <w:sz w:val="20"/>
        </w:rPr>
        <w:t xml:space="preserve">. </w:t>
      </w:r>
      <w:r w:rsidR="009C5D14" w:rsidRPr="00090EFF">
        <w:rPr>
          <w:rFonts w:ascii="Arial" w:hAnsi="Arial" w:cs="Arial"/>
          <w:b/>
          <w:sz w:val="20"/>
        </w:rPr>
        <w:t>évi képzési jegyzék megjelenéséig</w:t>
      </w:r>
      <w:r w:rsidRPr="00090EFF">
        <w:rPr>
          <w:rFonts w:ascii="Arial" w:hAnsi="Arial" w:cs="Arial"/>
          <w:sz w:val="20"/>
        </w:rPr>
        <w:t xml:space="preserve"> terjedő időszakban, az 1. sz. mellékletben meghatározott szakirányokban és helyszíneken indítandó képzésekre szól</w:t>
      </w:r>
      <w:r w:rsidRPr="00090EFF">
        <w:rPr>
          <w:rFonts w:ascii="Arial" w:hAnsi="Arial" w:cs="Arial"/>
          <w:i/>
          <w:sz w:val="20"/>
        </w:rPr>
        <w:t>.</w:t>
      </w:r>
    </w:p>
    <w:p w:rsidR="00472577" w:rsidRPr="00090EFF" w:rsidRDefault="000F7FC7" w:rsidP="007C267D">
      <w:pPr>
        <w:pStyle w:val="Szvegtrzs"/>
        <w:spacing w:before="120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090EFF">
        <w:rPr>
          <w:rFonts w:ascii="Arial" w:hAnsi="Arial" w:cs="Arial"/>
          <w:sz w:val="20"/>
        </w:rPr>
        <w:t xml:space="preserve">Képzések indításának </w:t>
      </w:r>
      <w:r w:rsidR="0026370D" w:rsidRPr="00090EFF">
        <w:rPr>
          <w:rFonts w:ascii="Arial" w:hAnsi="Arial" w:cs="Arial"/>
          <w:sz w:val="20"/>
        </w:rPr>
        <w:t xml:space="preserve">várható </w:t>
      </w:r>
      <w:r w:rsidRPr="00090EFF">
        <w:rPr>
          <w:rFonts w:ascii="Arial" w:hAnsi="Arial" w:cs="Arial"/>
          <w:color w:val="000000" w:themeColor="text1"/>
          <w:sz w:val="20"/>
        </w:rPr>
        <w:t>időtartama:</w:t>
      </w:r>
      <w:r w:rsidRPr="00090EFF">
        <w:rPr>
          <w:rFonts w:ascii="Arial" w:hAnsi="Arial" w:cs="Arial"/>
          <w:color w:val="000000" w:themeColor="text1"/>
          <w:sz w:val="20"/>
        </w:rPr>
        <w:tab/>
      </w:r>
      <w:r w:rsidR="00BB799B" w:rsidRPr="00090EFF">
        <w:rPr>
          <w:rFonts w:ascii="Arial" w:hAnsi="Arial" w:cs="Arial"/>
          <w:b/>
          <w:color w:val="000000" w:themeColor="text1"/>
          <w:sz w:val="20"/>
        </w:rPr>
        <w:t>2017</w:t>
      </w:r>
      <w:r w:rsidR="00472577" w:rsidRPr="00090EFF">
        <w:rPr>
          <w:rFonts w:ascii="Arial" w:hAnsi="Arial" w:cs="Arial"/>
          <w:b/>
          <w:color w:val="000000" w:themeColor="text1"/>
          <w:sz w:val="20"/>
        </w:rPr>
        <w:t xml:space="preserve">. </w:t>
      </w:r>
      <w:r w:rsidR="00090EFF">
        <w:rPr>
          <w:rFonts w:ascii="Arial" w:hAnsi="Arial" w:cs="Arial"/>
          <w:b/>
          <w:color w:val="000000" w:themeColor="text1"/>
          <w:sz w:val="20"/>
        </w:rPr>
        <w:t>szeptember</w:t>
      </w:r>
      <w:r w:rsidR="0053514D" w:rsidRPr="00090EFF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472577" w:rsidRPr="00090EFF">
        <w:rPr>
          <w:rFonts w:ascii="Arial" w:hAnsi="Arial" w:cs="Arial"/>
          <w:b/>
          <w:color w:val="000000" w:themeColor="text1"/>
          <w:sz w:val="20"/>
        </w:rPr>
        <w:t>1.- 201</w:t>
      </w:r>
      <w:r w:rsidR="00BB799B" w:rsidRPr="00090EFF">
        <w:rPr>
          <w:rFonts w:ascii="Arial" w:hAnsi="Arial" w:cs="Arial"/>
          <w:b/>
          <w:color w:val="000000" w:themeColor="text1"/>
          <w:sz w:val="20"/>
        </w:rPr>
        <w:t>7</w:t>
      </w:r>
      <w:r w:rsidR="00472577" w:rsidRPr="00090EFF">
        <w:rPr>
          <w:rFonts w:ascii="Arial" w:hAnsi="Arial" w:cs="Arial"/>
          <w:b/>
          <w:color w:val="000000" w:themeColor="text1"/>
          <w:sz w:val="20"/>
        </w:rPr>
        <w:t>. december 31.</w:t>
      </w:r>
    </w:p>
    <w:p w:rsidR="000F7FC7" w:rsidRPr="00090EFF" w:rsidRDefault="000F7FC7" w:rsidP="007C267D">
      <w:pPr>
        <w:pStyle w:val="Szvegtrzs"/>
        <w:spacing w:before="120"/>
        <w:outlineLvl w:val="0"/>
        <w:rPr>
          <w:rFonts w:ascii="Arial" w:hAnsi="Arial" w:cs="Arial"/>
          <w:color w:val="000000" w:themeColor="text1"/>
          <w:sz w:val="20"/>
        </w:rPr>
      </w:pPr>
      <w:r w:rsidRPr="00090EFF">
        <w:rPr>
          <w:rFonts w:ascii="Arial" w:hAnsi="Arial" w:cs="Arial"/>
          <w:color w:val="000000" w:themeColor="text1"/>
          <w:sz w:val="20"/>
        </w:rPr>
        <w:t>Ajánlatok benyújtásának határideje:</w:t>
      </w:r>
      <w:r w:rsidRPr="00090EFF">
        <w:rPr>
          <w:rFonts w:ascii="Arial" w:hAnsi="Arial" w:cs="Arial"/>
          <w:color w:val="000000" w:themeColor="text1"/>
          <w:sz w:val="20"/>
        </w:rPr>
        <w:tab/>
      </w:r>
      <w:r w:rsidR="00090EFF">
        <w:rPr>
          <w:rFonts w:ascii="Arial" w:hAnsi="Arial" w:cs="Arial"/>
          <w:b/>
          <w:color w:val="000000" w:themeColor="text1"/>
          <w:sz w:val="20"/>
        </w:rPr>
        <w:t>2017. június 30.</w:t>
      </w:r>
    </w:p>
    <w:p w:rsidR="00BA692A" w:rsidRPr="00090EFF" w:rsidRDefault="000F7FC7" w:rsidP="007C267D">
      <w:pPr>
        <w:pStyle w:val="Szvegtrzs"/>
        <w:spacing w:before="120"/>
        <w:rPr>
          <w:rFonts w:ascii="Arial" w:hAnsi="Arial" w:cs="Arial"/>
          <w:sz w:val="20"/>
        </w:rPr>
      </w:pPr>
      <w:r w:rsidRPr="00090EFF">
        <w:rPr>
          <w:rFonts w:ascii="Arial" w:hAnsi="Arial" w:cs="Arial"/>
          <w:sz w:val="20"/>
        </w:rPr>
        <w:t>A</w:t>
      </w:r>
      <w:r w:rsidR="00BA692A" w:rsidRPr="00090EFF">
        <w:rPr>
          <w:rFonts w:ascii="Arial" w:hAnsi="Arial" w:cs="Arial"/>
          <w:sz w:val="20"/>
        </w:rPr>
        <w:t xml:space="preserve"> </w:t>
      </w:r>
      <w:r w:rsidR="000047B6" w:rsidRPr="00090EFF">
        <w:rPr>
          <w:rFonts w:ascii="Arial" w:hAnsi="Arial" w:cs="Arial"/>
          <w:sz w:val="20"/>
        </w:rPr>
        <w:t xml:space="preserve">legkedvezőbb </w:t>
      </w:r>
      <w:r w:rsidR="00BA692A" w:rsidRPr="00090EFF">
        <w:rPr>
          <w:rFonts w:ascii="Arial" w:hAnsi="Arial" w:cs="Arial"/>
          <w:sz w:val="20"/>
        </w:rPr>
        <w:t xml:space="preserve">ajánlatot benyújtott, a felnőttképzésről szóló 2013. évi LXXVII. törvény </w:t>
      </w:r>
      <w:r w:rsidR="00F57696" w:rsidRPr="00090EFF">
        <w:rPr>
          <w:rFonts w:ascii="Arial" w:hAnsi="Arial" w:cs="Arial"/>
          <w:sz w:val="20"/>
        </w:rPr>
        <w:t xml:space="preserve">(továbbiakban: </w:t>
      </w:r>
      <w:proofErr w:type="spellStart"/>
      <w:r w:rsidR="00F57696" w:rsidRPr="00090EFF">
        <w:rPr>
          <w:rFonts w:ascii="Arial" w:hAnsi="Arial" w:cs="Arial"/>
          <w:sz w:val="20"/>
        </w:rPr>
        <w:t>Fktv</w:t>
      </w:r>
      <w:proofErr w:type="spellEnd"/>
      <w:r w:rsidR="00F57696" w:rsidRPr="00090EFF">
        <w:rPr>
          <w:rFonts w:ascii="Arial" w:hAnsi="Arial" w:cs="Arial"/>
          <w:sz w:val="20"/>
        </w:rPr>
        <w:t xml:space="preserve">.) </w:t>
      </w:r>
      <w:r w:rsidR="00BA692A" w:rsidRPr="00090EFF">
        <w:rPr>
          <w:rFonts w:ascii="Arial" w:hAnsi="Arial" w:cs="Arial"/>
          <w:sz w:val="20"/>
        </w:rPr>
        <w:t>1</w:t>
      </w:r>
      <w:r w:rsidR="00F57696" w:rsidRPr="00090EFF">
        <w:rPr>
          <w:rFonts w:ascii="Arial" w:hAnsi="Arial" w:cs="Arial"/>
          <w:sz w:val="20"/>
        </w:rPr>
        <w:t xml:space="preserve"> </w:t>
      </w:r>
      <w:r w:rsidR="00BA692A" w:rsidRPr="00090EFF">
        <w:rPr>
          <w:rFonts w:ascii="Arial" w:hAnsi="Arial" w:cs="Arial"/>
          <w:sz w:val="20"/>
        </w:rPr>
        <w:t>§. (1) bekezdés c)</w:t>
      </w:r>
      <w:r w:rsidR="00715CCF" w:rsidRPr="00090EFF">
        <w:rPr>
          <w:rFonts w:ascii="Arial" w:hAnsi="Arial" w:cs="Arial"/>
          <w:sz w:val="20"/>
        </w:rPr>
        <w:t xml:space="preserve"> </w:t>
      </w:r>
      <w:r w:rsidR="00BA692A" w:rsidRPr="00090EFF">
        <w:rPr>
          <w:rFonts w:ascii="Arial" w:hAnsi="Arial" w:cs="Arial"/>
          <w:sz w:val="20"/>
        </w:rPr>
        <w:t>pontjában meghatározott felnőttképzési tevékenységet folytató intézmények jegyzékre kerülnek.</w:t>
      </w:r>
    </w:p>
    <w:p w:rsidR="00465785" w:rsidRPr="00090EFF" w:rsidRDefault="00BA692A" w:rsidP="007C267D">
      <w:pPr>
        <w:pStyle w:val="Szvegtrzs"/>
        <w:spacing w:before="120"/>
        <w:rPr>
          <w:rFonts w:ascii="Arial" w:hAnsi="Arial" w:cs="Arial"/>
          <w:sz w:val="20"/>
        </w:rPr>
      </w:pPr>
      <w:r w:rsidRPr="00090EFF">
        <w:rPr>
          <w:rFonts w:ascii="Arial" w:hAnsi="Arial" w:cs="Arial"/>
          <w:sz w:val="20"/>
        </w:rPr>
        <w:t>A</w:t>
      </w:r>
      <w:r w:rsidR="000F7FC7" w:rsidRPr="00090EFF">
        <w:rPr>
          <w:rFonts w:ascii="Arial" w:hAnsi="Arial" w:cs="Arial"/>
          <w:sz w:val="20"/>
        </w:rPr>
        <w:t>z összeállított képzési jegyzék nyilvánosságra hozatalának várható ideje:</w:t>
      </w:r>
      <w:r w:rsidR="000F7FC7" w:rsidRPr="00090EFF">
        <w:rPr>
          <w:rFonts w:ascii="Arial" w:hAnsi="Arial" w:cs="Arial"/>
          <w:sz w:val="20"/>
        </w:rPr>
        <w:tab/>
      </w:r>
      <w:r w:rsidR="00C136F0" w:rsidRPr="007C267D">
        <w:rPr>
          <w:rFonts w:ascii="Arial" w:hAnsi="Arial" w:cs="Arial"/>
          <w:b/>
          <w:sz w:val="20"/>
        </w:rPr>
        <w:t>2</w:t>
      </w:r>
      <w:r w:rsidR="00C136F0" w:rsidRPr="007C267D">
        <w:rPr>
          <w:rFonts w:ascii="Arial" w:hAnsi="Arial" w:cs="Arial"/>
          <w:b/>
          <w:color w:val="000000" w:themeColor="text1"/>
          <w:sz w:val="20"/>
        </w:rPr>
        <w:t>017</w:t>
      </w:r>
      <w:r w:rsidR="0026370D" w:rsidRPr="007C267D">
        <w:rPr>
          <w:rFonts w:ascii="Arial" w:hAnsi="Arial" w:cs="Arial"/>
          <w:b/>
          <w:color w:val="000000" w:themeColor="text1"/>
          <w:sz w:val="20"/>
        </w:rPr>
        <w:t xml:space="preserve">. </w:t>
      </w:r>
      <w:r w:rsidR="00090EFF" w:rsidRPr="007C267D">
        <w:rPr>
          <w:rFonts w:ascii="Arial" w:hAnsi="Arial" w:cs="Arial"/>
          <w:b/>
          <w:color w:val="000000" w:themeColor="text1"/>
          <w:sz w:val="20"/>
        </w:rPr>
        <w:t>augusztus</w:t>
      </w:r>
    </w:p>
    <w:p w:rsidR="00E95CFF" w:rsidRPr="00090EFF" w:rsidRDefault="00E95CFF" w:rsidP="000F7FC7">
      <w:pPr>
        <w:pStyle w:val="Szvegtrzs"/>
        <w:rPr>
          <w:rFonts w:ascii="Arial" w:hAnsi="Arial" w:cs="Arial"/>
          <w:sz w:val="20"/>
        </w:rPr>
      </w:pPr>
    </w:p>
    <w:p w:rsidR="000F7FC7" w:rsidRPr="00090EFF" w:rsidRDefault="000F7FC7" w:rsidP="00F57696">
      <w:pPr>
        <w:jc w:val="both"/>
        <w:rPr>
          <w:rFonts w:ascii="Arial" w:hAnsi="Arial" w:cs="Arial"/>
          <w:sz w:val="20"/>
          <w:szCs w:val="20"/>
          <w:u w:val="single"/>
        </w:rPr>
      </w:pPr>
      <w:r w:rsidRPr="00090EFF">
        <w:rPr>
          <w:rFonts w:ascii="Arial" w:hAnsi="Arial" w:cs="Arial"/>
          <w:sz w:val="20"/>
          <w:szCs w:val="20"/>
          <w:u w:val="single"/>
        </w:rPr>
        <w:t>A képzési jegyzékre kerülés feltételei</w:t>
      </w:r>
    </w:p>
    <w:p w:rsidR="00D55929" w:rsidRPr="007C267D" w:rsidRDefault="00210094" w:rsidP="00D55929">
      <w:pPr>
        <w:ind w:left="360"/>
        <w:jc w:val="both"/>
        <w:rPr>
          <w:rFonts w:ascii="Arial" w:hAnsi="Arial" w:cs="Arial"/>
          <w:b/>
          <w:i/>
          <w:sz w:val="20"/>
          <w:szCs w:val="20"/>
        </w:rPr>
      </w:pPr>
      <w:r w:rsidRPr="007C267D">
        <w:rPr>
          <w:rFonts w:ascii="Arial" w:hAnsi="Arial" w:cs="Arial"/>
          <w:b/>
          <w:i/>
          <w:sz w:val="20"/>
          <w:szCs w:val="20"/>
        </w:rPr>
        <w:t>A</w:t>
      </w:r>
      <w:r w:rsidR="000F7FC7" w:rsidRPr="007C267D">
        <w:rPr>
          <w:rFonts w:ascii="Arial" w:hAnsi="Arial" w:cs="Arial"/>
          <w:b/>
          <w:i/>
          <w:sz w:val="20"/>
          <w:szCs w:val="20"/>
        </w:rPr>
        <w:t xml:space="preserve"> képzési jegyzékre csak olyan intézmény</w:t>
      </w:r>
      <w:r w:rsidR="00CB4E04" w:rsidRPr="007C267D">
        <w:rPr>
          <w:rFonts w:ascii="Arial" w:hAnsi="Arial" w:cs="Arial"/>
          <w:b/>
          <w:i/>
          <w:sz w:val="20"/>
          <w:szCs w:val="20"/>
        </w:rPr>
        <w:t xml:space="preserve"> kerülhet</w:t>
      </w:r>
      <w:r w:rsidR="000F7FC7" w:rsidRPr="007C267D">
        <w:rPr>
          <w:rFonts w:ascii="Arial" w:hAnsi="Arial" w:cs="Arial"/>
          <w:b/>
          <w:i/>
          <w:sz w:val="20"/>
          <w:szCs w:val="20"/>
        </w:rPr>
        <w:t xml:space="preserve"> fel, amely</w:t>
      </w:r>
    </w:p>
    <w:p w:rsidR="00640F3E" w:rsidRPr="00090EFF" w:rsidRDefault="00640F3E" w:rsidP="009C3C09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</w:t>
      </w:r>
      <w:r w:rsidR="00F57696" w:rsidRPr="00090EFF">
        <w:rPr>
          <w:rFonts w:ascii="Arial" w:hAnsi="Arial" w:cs="Arial"/>
          <w:sz w:val="20"/>
          <w:szCs w:val="20"/>
        </w:rPr>
        <w:t xml:space="preserve"> felnőttképzésről szóló 2013. évi LXXVII. törvény alapján az adott képzés indítására és lefolytatására jogosultsággal rendelkezik</w:t>
      </w:r>
      <w:r w:rsidR="00BE4343" w:rsidRPr="00090EFF">
        <w:rPr>
          <w:rFonts w:ascii="Arial" w:hAnsi="Arial" w:cs="Arial"/>
          <w:sz w:val="20"/>
          <w:szCs w:val="20"/>
        </w:rPr>
        <w:t xml:space="preserve"> </w:t>
      </w:r>
      <w:r w:rsidR="00F57696" w:rsidRPr="00090EFF">
        <w:rPr>
          <w:rFonts w:ascii="Arial" w:hAnsi="Arial" w:cs="Arial"/>
          <w:sz w:val="20"/>
          <w:szCs w:val="20"/>
        </w:rPr>
        <w:t>(</w:t>
      </w:r>
      <w:r w:rsidR="007C267D">
        <w:rPr>
          <w:rFonts w:ascii="Arial" w:hAnsi="Arial" w:cs="Arial"/>
          <w:sz w:val="20"/>
          <w:szCs w:val="20"/>
        </w:rPr>
        <w:t>s</w:t>
      </w:r>
      <w:r w:rsidR="00F57696" w:rsidRPr="00090EFF">
        <w:rPr>
          <w:rFonts w:ascii="Arial" w:hAnsi="Arial" w:cs="Arial"/>
          <w:sz w:val="20"/>
          <w:szCs w:val="20"/>
        </w:rPr>
        <w:t xml:space="preserve">zerepel az </w:t>
      </w:r>
      <w:proofErr w:type="spellStart"/>
      <w:r w:rsidR="00F57696" w:rsidRPr="00090EFF">
        <w:rPr>
          <w:rFonts w:ascii="Arial" w:hAnsi="Arial" w:cs="Arial"/>
          <w:sz w:val="20"/>
          <w:szCs w:val="20"/>
        </w:rPr>
        <w:t>Fktv</w:t>
      </w:r>
      <w:proofErr w:type="spellEnd"/>
      <w:r w:rsidR="00F57696" w:rsidRPr="00090EFF">
        <w:rPr>
          <w:rFonts w:ascii="Arial" w:hAnsi="Arial" w:cs="Arial"/>
          <w:sz w:val="20"/>
          <w:szCs w:val="20"/>
        </w:rPr>
        <w:t xml:space="preserve"> 5. §</w:t>
      </w:r>
      <w:proofErr w:type="spellStart"/>
      <w:r w:rsidR="00F57696" w:rsidRPr="00090EFF">
        <w:rPr>
          <w:rFonts w:ascii="Arial" w:hAnsi="Arial" w:cs="Arial"/>
          <w:sz w:val="20"/>
          <w:szCs w:val="20"/>
        </w:rPr>
        <w:t>-ában</w:t>
      </w:r>
      <w:proofErr w:type="spellEnd"/>
      <w:r w:rsidR="00F57696" w:rsidRPr="00090EFF">
        <w:rPr>
          <w:rFonts w:ascii="Arial" w:hAnsi="Arial" w:cs="Arial"/>
          <w:sz w:val="20"/>
          <w:szCs w:val="20"/>
        </w:rPr>
        <w:t xml:space="preserve"> meghatározott felnőttképzést folytató intézmények elektronikus nyilvántartásában, rendelkezik az adott képzésre vonatkozó engedél</w:t>
      </w:r>
      <w:r w:rsidR="00503D5C" w:rsidRPr="00090EFF">
        <w:rPr>
          <w:rFonts w:ascii="Arial" w:hAnsi="Arial" w:cs="Arial"/>
          <w:sz w:val="20"/>
          <w:szCs w:val="20"/>
        </w:rPr>
        <w:t>l</w:t>
      </w:r>
      <w:r w:rsidR="00F57696" w:rsidRPr="00090EFF">
        <w:rPr>
          <w:rFonts w:ascii="Arial" w:hAnsi="Arial" w:cs="Arial"/>
          <w:sz w:val="20"/>
          <w:szCs w:val="20"/>
        </w:rPr>
        <w:t>ye</w:t>
      </w:r>
      <w:r w:rsidR="00503D5C" w:rsidRPr="00090EFF">
        <w:rPr>
          <w:rFonts w:ascii="Arial" w:hAnsi="Arial" w:cs="Arial"/>
          <w:sz w:val="20"/>
          <w:szCs w:val="20"/>
        </w:rPr>
        <w:t>l,</w:t>
      </w:r>
      <w:r w:rsidR="00F57696" w:rsidRPr="00090EFF">
        <w:rPr>
          <w:rFonts w:ascii="Arial" w:hAnsi="Arial" w:cs="Arial"/>
          <w:sz w:val="20"/>
          <w:szCs w:val="20"/>
        </w:rPr>
        <w:t xml:space="preserve"> vagy vállalja,</w:t>
      </w:r>
      <w:r w:rsidRPr="00090EFF">
        <w:rPr>
          <w:rFonts w:ascii="Arial" w:hAnsi="Arial" w:cs="Arial"/>
          <w:sz w:val="20"/>
          <w:szCs w:val="20"/>
        </w:rPr>
        <w:t xml:space="preserve"> hogy </w:t>
      </w:r>
      <w:r w:rsidR="00890423" w:rsidRPr="00090EFF">
        <w:rPr>
          <w:rFonts w:ascii="Arial" w:hAnsi="Arial" w:cs="Arial"/>
          <w:sz w:val="20"/>
          <w:szCs w:val="20"/>
        </w:rPr>
        <w:t xml:space="preserve">annak </w:t>
      </w:r>
      <w:r w:rsidRPr="00090EFF">
        <w:rPr>
          <w:rFonts w:ascii="Arial" w:hAnsi="Arial" w:cs="Arial"/>
          <w:sz w:val="20"/>
          <w:szCs w:val="20"/>
        </w:rPr>
        <w:t>engedélyeztetését legkésőbb az ajánlat benyújtásának napján megkéri</w:t>
      </w:r>
      <w:r w:rsidR="00FC2D9C" w:rsidRPr="00090EFF">
        <w:rPr>
          <w:rFonts w:ascii="Arial" w:hAnsi="Arial" w:cs="Arial"/>
          <w:sz w:val="20"/>
          <w:szCs w:val="20"/>
        </w:rPr>
        <w:t>.</w:t>
      </w:r>
      <w:r w:rsidR="00347E5F" w:rsidRPr="00090EFF">
        <w:rPr>
          <w:rFonts w:ascii="Arial" w:hAnsi="Arial" w:cs="Arial"/>
          <w:sz w:val="20"/>
          <w:szCs w:val="20"/>
        </w:rPr>
        <w:t xml:space="preserve"> </w:t>
      </w:r>
      <w:r w:rsidR="00BE4343" w:rsidRPr="00090EFF">
        <w:rPr>
          <w:rFonts w:ascii="Arial" w:hAnsi="Arial" w:cs="Arial"/>
          <w:sz w:val="20"/>
          <w:szCs w:val="20"/>
        </w:rPr>
        <w:t>Ha az adott képzés az OKJ-ban rész-szakképesítésként szerepel, akkor az indítható az alap szakképesítésre kiadott engedély birtokában is, azonban megvalósításához szakértővel minősített képzési program szükséges</w:t>
      </w:r>
      <w:r w:rsidR="006C3A83" w:rsidRPr="00090EFF">
        <w:rPr>
          <w:rFonts w:ascii="Arial" w:hAnsi="Arial" w:cs="Arial"/>
          <w:sz w:val="20"/>
          <w:szCs w:val="20"/>
        </w:rPr>
        <w:t>,</w:t>
      </w:r>
      <w:r w:rsidR="00657C92" w:rsidRPr="00090EFF">
        <w:rPr>
          <w:rFonts w:ascii="Arial" w:hAnsi="Arial" w:cs="Arial"/>
          <w:sz w:val="20"/>
          <w:szCs w:val="20"/>
        </w:rPr>
        <w:t xml:space="preserve"> </w:t>
      </w:r>
      <w:r w:rsidR="00BE4343" w:rsidRPr="00090EFF">
        <w:rPr>
          <w:rFonts w:ascii="Arial" w:hAnsi="Arial" w:cs="Arial"/>
          <w:sz w:val="20"/>
          <w:szCs w:val="20"/>
        </w:rPr>
        <w:t>melyre a felnőttképzési szerződés megköthető.</w:t>
      </w:r>
      <w:r w:rsidRPr="00090EFF">
        <w:rPr>
          <w:rFonts w:ascii="Arial" w:hAnsi="Arial" w:cs="Arial"/>
          <w:sz w:val="20"/>
          <w:szCs w:val="20"/>
        </w:rPr>
        <w:t>)</w:t>
      </w:r>
      <w:r w:rsidR="007C267D">
        <w:rPr>
          <w:rFonts w:ascii="Arial" w:hAnsi="Arial" w:cs="Arial"/>
          <w:sz w:val="20"/>
          <w:szCs w:val="20"/>
        </w:rPr>
        <w:t>;</w:t>
      </w:r>
    </w:p>
    <w:p w:rsidR="000F7FC7" w:rsidRPr="00090EFF" w:rsidRDefault="000F7FC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rendelkezik az adott képz</w:t>
      </w:r>
      <w:r w:rsidR="00163D74" w:rsidRPr="00090EFF">
        <w:rPr>
          <w:rFonts w:ascii="Arial" w:hAnsi="Arial" w:cs="Arial"/>
          <w:sz w:val="20"/>
          <w:szCs w:val="20"/>
        </w:rPr>
        <w:t xml:space="preserve">ésnek és az </w:t>
      </w:r>
      <w:proofErr w:type="spellStart"/>
      <w:r w:rsidR="00163D74" w:rsidRPr="00090EFF">
        <w:rPr>
          <w:rFonts w:ascii="Arial" w:hAnsi="Arial" w:cs="Arial"/>
          <w:sz w:val="20"/>
          <w:szCs w:val="20"/>
        </w:rPr>
        <w:t>Fktv</w:t>
      </w:r>
      <w:proofErr w:type="spellEnd"/>
      <w:r w:rsidR="00163D74" w:rsidRPr="00090EFF">
        <w:rPr>
          <w:rFonts w:ascii="Arial" w:hAnsi="Arial" w:cs="Arial"/>
          <w:sz w:val="20"/>
          <w:szCs w:val="20"/>
        </w:rPr>
        <w:t>. 12. § (1) bekezdésben</w:t>
      </w:r>
      <w:r w:rsidRPr="00090EFF">
        <w:rPr>
          <w:rFonts w:ascii="Arial" w:hAnsi="Arial" w:cs="Arial"/>
          <w:sz w:val="20"/>
          <w:szCs w:val="20"/>
        </w:rPr>
        <w:t xml:space="preserve"> foglaltaknak megfelelő képzési programmal, és annak megvaló</w:t>
      </w:r>
      <w:r w:rsidR="007C267D">
        <w:rPr>
          <w:rFonts w:ascii="Arial" w:hAnsi="Arial" w:cs="Arial"/>
          <w:sz w:val="20"/>
          <w:szCs w:val="20"/>
        </w:rPr>
        <w:t>sításához szükséges tananyaggal;</w:t>
      </w:r>
    </w:p>
    <w:p w:rsidR="000F7FC7" w:rsidRPr="00090EFF" w:rsidRDefault="000574F4" w:rsidP="00F37D33">
      <w:pPr>
        <w:numPr>
          <w:ilvl w:val="0"/>
          <w:numId w:val="13"/>
        </w:numPr>
        <w:tabs>
          <w:tab w:val="clear" w:pos="1211"/>
          <w:tab w:val="left" w:pos="284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vállalja, hogy </w:t>
      </w:r>
      <w:r w:rsidR="000F7FC7" w:rsidRPr="00090EFF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0F7FC7" w:rsidRPr="00090EFF">
        <w:rPr>
          <w:rFonts w:ascii="Arial" w:hAnsi="Arial" w:cs="Arial"/>
          <w:sz w:val="20"/>
          <w:szCs w:val="20"/>
        </w:rPr>
        <w:t>Fktv</w:t>
      </w:r>
      <w:proofErr w:type="spellEnd"/>
      <w:r w:rsidR="000F7FC7" w:rsidRPr="00090EFF">
        <w:rPr>
          <w:rFonts w:ascii="Arial" w:hAnsi="Arial" w:cs="Arial"/>
          <w:sz w:val="20"/>
          <w:szCs w:val="20"/>
        </w:rPr>
        <w:t>. 3. §</w:t>
      </w:r>
      <w:proofErr w:type="spellStart"/>
      <w:r w:rsidR="00D57D46" w:rsidRPr="00090EFF">
        <w:rPr>
          <w:rFonts w:ascii="Arial" w:hAnsi="Arial" w:cs="Arial"/>
          <w:sz w:val="20"/>
          <w:szCs w:val="20"/>
        </w:rPr>
        <w:t>-a</w:t>
      </w:r>
      <w:proofErr w:type="spellEnd"/>
      <w:r w:rsidR="000F7FC7" w:rsidRPr="00090EFF">
        <w:rPr>
          <w:rFonts w:ascii="Arial" w:hAnsi="Arial" w:cs="Arial"/>
          <w:sz w:val="20"/>
          <w:szCs w:val="20"/>
        </w:rPr>
        <w:t xml:space="preserve"> hatálya alá tartozó képzéseket a 393/2013. (XI. 12.) Korm. rendelet </w:t>
      </w:r>
      <w:r w:rsidR="00163D74" w:rsidRPr="00090EFF">
        <w:rPr>
          <w:rFonts w:ascii="Arial" w:hAnsi="Arial" w:cs="Arial"/>
          <w:sz w:val="20"/>
          <w:szCs w:val="20"/>
        </w:rPr>
        <w:t>16. § (7) bekezdés b) és c) pontjában</w:t>
      </w:r>
      <w:r w:rsidR="000F7FC7" w:rsidRPr="00090EFF">
        <w:rPr>
          <w:rFonts w:ascii="Arial" w:hAnsi="Arial" w:cs="Arial"/>
          <w:sz w:val="20"/>
          <w:szCs w:val="20"/>
        </w:rPr>
        <w:t xml:space="preserve"> meghatározott szakképzettséggel és szakmai gyakorlattal rend</w:t>
      </w:r>
      <w:r w:rsidR="007C267D">
        <w:rPr>
          <w:rFonts w:ascii="Arial" w:hAnsi="Arial" w:cs="Arial"/>
          <w:sz w:val="20"/>
          <w:szCs w:val="20"/>
        </w:rPr>
        <w:t>elkező oktatókkal bonyolítja le;</w:t>
      </w:r>
    </w:p>
    <w:p w:rsidR="000F7FC7" w:rsidRPr="00090EFF" w:rsidRDefault="000F7FC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több képzésre tett ajánlat esetén a szükséges szakképzettséggel és szakmai gyakorlattal rendelkező oktatókat a képzési programok egyidejű indítása esetén is biztosítani tudja</w:t>
      </w:r>
      <w:r w:rsidR="007C267D">
        <w:rPr>
          <w:rFonts w:ascii="Arial" w:hAnsi="Arial" w:cs="Arial"/>
          <w:sz w:val="20"/>
          <w:szCs w:val="20"/>
        </w:rPr>
        <w:t>;</w:t>
      </w:r>
    </w:p>
    <w:p w:rsidR="000F7FC7" w:rsidRPr="00090EFF" w:rsidRDefault="000F7FC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biztosítja a képzéshez előírt é</w:t>
      </w:r>
      <w:r w:rsidR="007C267D">
        <w:rPr>
          <w:rFonts w:ascii="Arial" w:hAnsi="Arial" w:cs="Arial"/>
          <w:sz w:val="20"/>
          <w:szCs w:val="20"/>
        </w:rPr>
        <w:t>s szükséges tárgyi feltételeket;</w:t>
      </w:r>
    </w:p>
    <w:p w:rsidR="000F7FC7" w:rsidRPr="00090EFF" w:rsidRDefault="000F7FC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rendelkezik saját tulajdonban lévő, </w:t>
      </w:r>
      <w:r w:rsidR="00A22ECC" w:rsidRPr="00090EFF">
        <w:rPr>
          <w:rFonts w:ascii="Arial" w:hAnsi="Arial" w:cs="Arial"/>
          <w:sz w:val="20"/>
          <w:szCs w:val="20"/>
        </w:rPr>
        <w:t xml:space="preserve">vagy </w:t>
      </w:r>
      <w:r w:rsidRPr="00090EFF">
        <w:rPr>
          <w:rFonts w:ascii="Arial" w:hAnsi="Arial" w:cs="Arial"/>
          <w:sz w:val="20"/>
          <w:szCs w:val="20"/>
        </w:rPr>
        <w:t>bérelt, vagy más módon használatban lévő oktatásra alkalmas épülettel, vagy ép</w:t>
      </w:r>
      <w:r w:rsidR="007C267D">
        <w:rPr>
          <w:rFonts w:ascii="Arial" w:hAnsi="Arial" w:cs="Arial"/>
          <w:sz w:val="20"/>
          <w:szCs w:val="20"/>
        </w:rPr>
        <w:t>ületrésszel a képzés helyszínén;</w:t>
      </w:r>
    </w:p>
    <w:p w:rsidR="000F7FC7" w:rsidRPr="00090EFF" w:rsidRDefault="000574F4" w:rsidP="00F37D33">
      <w:pPr>
        <w:numPr>
          <w:ilvl w:val="0"/>
          <w:numId w:val="13"/>
        </w:numPr>
        <w:tabs>
          <w:tab w:val="clear" w:pos="1211"/>
          <w:tab w:val="num" w:pos="709"/>
          <w:tab w:val="num" w:pos="1364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lastRenderedPageBreak/>
        <w:t>a</w:t>
      </w:r>
      <w:r w:rsidR="000F7FC7" w:rsidRPr="00090EFF">
        <w:rPr>
          <w:rFonts w:ascii="Arial" w:hAnsi="Arial" w:cs="Arial"/>
          <w:sz w:val="20"/>
          <w:szCs w:val="20"/>
        </w:rPr>
        <w:t xml:space="preserve"> meghirdetett képzés helyszíne szerinti megyében</w:t>
      </w:r>
      <w:r w:rsidR="00D5560E" w:rsidRPr="00090EFF">
        <w:rPr>
          <w:rFonts w:ascii="Arial" w:hAnsi="Arial" w:cs="Arial"/>
          <w:sz w:val="20"/>
          <w:szCs w:val="20"/>
        </w:rPr>
        <w:t xml:space="preserve"> </w:t>
      </w:r>
      <w:r w:rsidR="000F7FC7" w:rsidRPr="00090EFF">
        <w:rPr>
          <w:rFonts w:ascii="Arial" w:hAnsi="Arial" w:cs="Arial"/>
          <w:sz w:val="20"/>
          <w:szCs w:val="20"/>
        </w:rPr>
        <w:t xml:space="preserve">ügyfélszolgálatot </w:t>
      </w:r>
      <w:r w:rsidR="005821C6" w:rsidRPr="00090EFF">
        <w:rPr>
          <w:rFonts w:ascii="Arial" w:hAnsi="Arial" w:cs="Arial"/>
          <w:sz w:val="20"/>
          <w:szCs w:val="20"/>
        </w:rPr>
        <w:t>működtet</w:t>
      </w:r>
      <w:r w:rsidR="000F7FC7" w:rsidRPr="00090EFF">
        <w:rPr>
          <w:rFonts w:ascii="Arial" w:hAnsi="Arial" w:cs="Arial"/>
          <w:sz w:val="20"/>
          <w:szCs w:val="20"/>
        </w:rPr>
        <w:t>, amely biztosítja a képzés iránt érdeklődők és a képzésben résztvevők számára a személyes megkeresés</w:t>
      </w:r>
      <w:r w:rsidRPr="00090EFF">
        <w:rPr>
          <w:rFonts w:ascii="Arial" w:hAnsi="Arial" w:cs="Arial"/>
          <w:sz w:val="20"/>
          <w:szCs w:val="20"/>
        </w:rPr>
        <w:t>,</w:t>
      </w:r>
      <w:r w:rsidR="000F7FC7" w:rsidRPr="00090EFF">
        <w:rPr>
          <w:rFonts w:ascii="Arial" w:hAnsi="Arial" w:cs="Arial"/>
          <w:sz w:val="20"/>
          <w:szCs w:val="20"/>
        </w:rPr>
        <w:t xml:space="preserve"> a telefonon</w:t>
      </w:r>
      <w:r w:rsidRPr="00090EFF">
        <w:rPr>
          <w:rFonts w:ascii="Arial" w:hAnsi="Arial" w:cs="Arial"/>
          <w:sz w:val="20"/>
          <w:szCs w:val="20"/>
        </w:rPr>
        <w:t xml:space="preserve"> és interneten keresztül</w:t>
      </w:r>
      <w:r w:rsidR="007C267D">
        <w:rPr>
          <w:rFonts w:ascii="Arial" w:hAnsi="Arial" w:cs="Arial"/>
          <w:sz w:val="20"/>
          <w:szCs w:val="20"/>
        </w:rPr>
        <w:t xml:space="preserve"> történő elérés lehetőségét;</w:t>
      </w:r>
    </w:p>
    <w:p w:rsidR="000F7FC7" w:rsidRPr="00090EFF" w:rsidRDefault="000F7FC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képzési ajánlatai nem haladják meg a Nemzetgazdasági Minisztérium által hivatalos formában közzétett – az ajánlattétel beadásának napján ér</w:t>
      </w:r>
      <w:r w:rsidR="007C267D">
        <w:rPr>
          <w:rFonts w:ascii="Arial" w:hAnsi="Arial" w:cs="Arial"/>
          <w:sz w:val="20"/>
          <w:szCs w:val="20"/>
        </w:rPr>
        <w:t>vényes - költségnormák kereteit;</w:t>
      </w:r>
    </w:p>
    <w:p w:rsidR="000F7FC7" w:rsidRPr="00090EFF" w:rsidRDefault="000F7FC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 tanfolyam szervezésével kapcsolatos egyéb díjat a</w:t>
      </w:r>
      <w:r w:rsidR="007C267D">
        <w:rPr>
          <w:rFonts w:ascii="Arial" w:hAnsi="Arial" w:cs="Arial"/>
          <w:sz w:val="20"/>
          <w:szCs w:val="20"/>
        </w:rPr>
        <w:t xml:space="preserve"> képzésben résztvevőtől nem kér;</w:t>
      </w:r>
    </w:p>
    <w:p w:rsidR="000F7FC7" w:rsidRPr="00090EFF" w:rsidRDefault="000F7FC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vállalja, hogy a </w:t>
      </w:r>
      <w:r w:rsidR="009F5BB4" w:rsidRPr="00090EFF">
        <w:rPr>
          <w:rFonts w:ascii="Arial" w:hAnsi="Arial" w:cs="Arial"/>
          <w:sz w:val="20"/>
          <w:szCs w:val="20"/>
        </w:rPr>
        <w:t>Kormányhivatall</w:t>
      </w:r>
      <w:r w:rsidRPr="00090EFF">
        <w:rPr>
          <w:rFonts w:ascii="Arial" w:hAnsi="Arial" w:cs="Arial"/>
          <w:sz w:val="20"/>
          <w:szCs w:val="20"/>
        </w:rPr>
        <w:t>al a 6/1996. (VII.16.) MÜM rendelet 4. §</w:t>
      </w:r>
      <w:proofErr w:type="spellStart"/>
      <w:r w:rsidRPr="00090EFF">
        <w:rPr>
          <w:rFonts w:ascii="Arial" w:hAnsi="Arial" w:cs="Arial"/>
          <w:sz w:val="20"/>
          <w:szCs w:val="20"/>
        </w:rPr>
        <w:t>-ban</w:t>
      </w:r>
      <w:proofErr w:type="spellEnd"/>
      <w:r w:rsidRPr="00090EFF">
        <w:rPr>
          <w:rFonts w:ascii="Arial" w:hAnsi="Arial" w:cs="Arial"/>
          <w:sz w:val="20"/>
          <w:szCs w:val="20"/>
        </w:rPr>
        <w:t xml:space="preserve"> meghatározott e</w:t>
      </w:r>
      <w:r w:rsidR="007C267D">
        <w:rPr>
          <w:rFonts w:ascii="Arial" w:hAnsi="Arial" w:cs="Arial"/>
          <w:sz w:val="20"/>
          <w:szCs w:val="20"/>
        </w:rPr>
        <w:t>gyüttműködési megállapodást köt;</w:t>
      </w:r>
    </w:p>
    <w:p w:rsidR="00C456BC" w:rsidRPr="00090EFF" w:rsidRDefault="000F7FC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a tanfolyam indítását </w:t>
      </w:r>
      <w:r w:rsidR="000F77B1" w:rsidRPr="00090EFF">
        <w:rPr>
          <w:rFonts w:ascii="Arial" w:hAnsi="Arial" w:cs="Arial"/>
          <w:sz w:val="20"/>
          <w:szCs w:val="20"/>
        </w:rPr>
        <w:t>az aján</w:t>
      </w:r>
      <w:r w:rsidR="003B142D" w:rsidRPr="00090EFF">
        <w:rPr>
          <w:rFonts w:ascii="Arial" w:hAnsi="Arial" w:cs="Arial"/>
          <w:sz w:val="20"/>
          <w:szCs w:val="20"/>
        </w:rPr>
        <w:t>latban vállalt minimális</w:t>
      </w:r>
      <w:r w:rsidRPr="00090EFF">
        <w:rPr>
          <w:rFonts w:ascii="Arial" w:hAnsi="Arial" w:cs="Arial"/>
          <w:sz w:val="20"/>
          <w:szCs w:val="20"/>
        </w:rPr>
        <w:t xml:space="preserve"> létszám megléte esetén </w:t>
      </w:r>
      <w:r w:rsidR="007C267D">
        <w:rPr>
          <w:rFonts w:ascii="Arial" w:hAnsi="Arial" w:cs="Arial"/>
          <w:sz w:val="20"/>
          <w:szCs w:val="20"/>
        </w:rPr>
        <w:t>az év bármely szakában vállalja;</w:t>
      </w:r>
    </w:p>
    <w:p w:rsidR="00CA2F53" w:rsidRPr="00090EFF" w:rsidRDefault="00CA2F53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Arial" w:hAnsi="Arial" w:cs="Arial"/>
          <w:strike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vállalja a</w:t>
      </w:r>
      <w:r w:rsidR="0015314C" w:rsidRPr="00090EFF">
        <w:rPr>
          <w:rFonts w:ascii="Arial" w:hAnsi="Arial" w:cs="Arial"/>
          <w:sz w:val="20"/>
          <w:szCs w:val="20"/>
        </w:rPr>
        <w:t xml:space="preserve"> meghirdetett településtől</w:t>
      </w:r>
      <w:r w:rsidRPr="00090EFF">
        <w:rPr>
          <w:rFonts w:ascii="Arial" w:hAnsi="Arial" w:cs="Arial"/>
          <w:sz w:val="20"/>
          <w:szCs w:val="20"/>
        </w:rPr>
        <w:t xml:space="preserve"> eltérő helyszínen tartandó képzés lebonyolítását is, amennyiben a </w:t>
      </w:r>
      <w:r w:rsidR="009F5BB4" w:rsidRPr="00090EFF">
        <w:rPr>
          <w:rFonts w:ascii="Arial" w:hAnsi="Arial" w:cs="Arial"/>
          <w:sz w:val="20"/>
          <w:szCs w:val="20"/>
        </w:rPr>
        <w:t>Kormányhivatal</w:t>
      </w:r>
      <w:r w:rsidRPr="00090EFF">
        <w:rPr>
          <w:rFonts w:ascii="Arial" w:hAnsi="Arial" w:cs="Arial"/>
          <w:sz w:val="20"/>
          <w:szCs w:val="20"/>
        </w:rPr>
        <w:t>, munkaerő-piaci okok miatt a képzési jegyzékre felvett képző intézményt - speciális technikai feltételeket nem igénylő képzés esetén - erre felkéri</w:t>
      </w:r>
      <w:r w:rsidR="007C267D">
        <w:rPr>
          <w:rFonts w:ascii="Arial" w:hAnsi="Arial" w:cs="Arial"/>
          <w:sz w:val="20"/>
          <w:szCs w:val="20"/>
        </w:rPr>
        <w:t>;</w:t>
      </w:r>
    </w:p>
    <w:p w:rsidR="008E5435" w:rsidRPr="00090EFF" w:rsidRDefault="00CB4E04" w:rsidP="00CB4E04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vállalja, hogy a képzések megvalósítása során a megengedett hiányzás mértéke </w:t>
      </w:r>
      <w:r w:rsidR="008E5435" w:rsidRPr="00090EFF">
        <w:rPr>
          <w:rFonts w:ascii="Arial" w:hAnsi="Arial" w:cs="Arial"/>
          <w:sz w:val="20"/>
          <w:szCs w:val="20"/>
        </w:rPr>
        <w:t xml:space="preserve">(elmélet-gyakorlat összesen) </w:t>
      </w:r>
      <w:r w:rsidRPr="00090EFF">
        <w:rPr>
          <w:rFonts w:ascii="Arial" w:hAnsi="Arial" w:cs="Arial"/>
          <w:sz w:val="20"/>
          <w:szCs w:val="20"/>
        </w:rPr>
        <w:t>maximum 20%</w:t>
      </w:r>
      <w:r w:rsidR="007C267D">
        <w:rPr>
          <w:rFonts w:ascii="Arial" w:hAnsi="Arial" w:cs="Arial"/>
          <w:sz w:val="20"/>
          <w:szCs w:val="20"/>
        </w:rPr>
        <w:t>;</w:t>
      </w:r>
    </w:p>
    <w:p w:rsidR="00CB4E04" w:rsidRPr="00090EFF" w:rsidRDefault="00CB4E04" w:rsidP="00CB4E04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vállalja</w:t>
      </w:r>
      <w:r w:rsidR="008E5435" w:rsidRPr="00090EFF">
        <w:rPr>
          <w:rFonts w:ascii="Arial" w:hAnsi="Arial" w:cs="Arial"/>
          <w:sz w:val="20"/>
          <w:szCs w:val="20"/>
        </w:rPr>
        <w:t xml:space="preserve">, hogy </w:t>
      </w:r>
      <w:r w:rsidRPr="00090EFF">
        <w:rPr>
          <w:rFonts w:ascii="Arial" w:hAnsi="Arial" w:cs="Arial"/>
          <w:sz w:val="20"/>
          <w:szCs w:val="20"/>
        </w:rPr>
        <w:t>a</w:t>
      </w:r>
      <w:r w:rsidR="00503D5C" w:rsidRPr="00090EFF">
        <w:rPr>
          <w:rFonts w:ascii="Arial" w:hAnsi="Arial" w:cs="Arial"/>
          <w:sz w:val="20"/>
          <w:szCs w:val="20"/>
        </w:rPr>
        <w:t xml:space="preserve"> lemorzsolódás csökkentése érdekében a</w:t>
      </w:r>
      <w:r w:rsidR="008E5435" w:rsidRPr="00090EFF">
        <w:rPr>
          <w:rFonts w:ascii="Arial" w:hAnsi="Arial" w:cs="Arial"/>
          <w:sz w:val="20"/>
          <w:szCs w:val="20"/>
        </w:rPr>
        <w:t xml:space="preserve"> megengedett hiányzás indokolt, igazolt távolléttel történő túllépése esetén a</w:t>
      </w:r>
      <w:r w:rsidRPr="00090EFF">
        <w:rPr>
          <w:rFonts w:ascii="Arial" w:hAnsi="Arial" w:cs="Arial"/>
          <w:sz w:val="20"/>
          <w:szCs w:val="20"/>
        </w:rPr>
        <w:t xml:space="preserve"> mulasztott órák pótlására</w:t>
      </w:r>
      <w:r w:rsidR="008E5435" w:rsidRPr="00090EFF">
        <w:rPr>
          <w:rFonts w:ascii="Arial" w:hAnsi="Arial" w:cs="Arial"/>
          <w:sz w:val="20"/>
          <w:szCs w:val="20"/>
        </w:rPr>
        <w:t xml:space="preserve"> plusz költség felszámítása nélkül lehetőséget biztosít, </w:t>
      </w:r>
      <w:r w:rsidR="007C267D">
        <w:rPr>
          <w:rFonts w:ascii="Arial" w:hAnsi="Arial" w:cs="Arial"/>
          <w:sz w:val="20"/>
          <w:szCs w:val="20"/>
        </w:rPr>
        <w:t xml:space="preserve">ha azt a </w:t>
      </w:r>
      <w:proofErr w:type="gramStart"/>
      <w:r w:rsidR="007C267D">
        <w:rPr>
          <w:rFonts w:ascii="Arial" w:hAnsi="Arial" w:cs="Arial"/>
          <w:sz w:val="20"/>
          <w:szCs w:val="20"/>
        </w:rPr>
        <w:t>résztvevő írásban</w:t>
      </w:r>
      <w:proofErr w:type="gramEnd"/>
      <w:r w:rsidR="007C267D">
        <w:rPr>
          <w:rFonts w:ascii="Arial" w:hAnsi="Arial" w:cs="Arial"/>
          <w:sz w:val="20"/>
          <w:szCs w:val="20"/>
        </w:rPr>
        <w:t xml:space="preserve"> kéri;</w:t>
      </w:r>
    </w:p>
    <w:p w:rsidR="000F7FC7" w:rsidRPr="00090EFF" w:rsidRDefault="000F7FC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a képzésben résztvevővel </w:t>
      </w:r>
      <w:r w:rsidR="007B6957" w:rsidRPr="00090EFF">
        <w:rPr>
          <w:rFonts w:ascii="Arial" w:hAnsi="Arial" w:cs="Arial"/>
          <w:sz w:val="20"/>
          <w:szCs w:val="20"/>
        </w:rPr>
        <w:t xml:space="preserve">az </w:t>
      </w:r>
      <w:proofErr w:type="spellStart"/>
      <w:r w:rsidRPr="00090EFF">
        <w:rPr>
          <w:rFonts w:ascii="Arial" w:hAnsi="Arial" w:cs="Arial"/>
          <w:sz w:val="20"/>
          <w:szCs w:val="20"/>
        </w:rPr>
        <w:t>Fktv</w:t>
      </w:r>
      <w:proofErr w:type="spellEnd"/>
      <w:r w:rsidRPr="00090EFF">
        <w:rPr>
          <w:rFonts w:ascii="Arial" w:hAnsi="Arial" w:cs="Arial"/>
          <w:sz w:val="20"/>
          <w:szCs w:val="20"/>
        </w:rPr>
        <w:t>. 13. §</w:t>
      </w:r>
      <w:proofErr w:type="spellStart"/>
      <w:r w:rsidR="007B6957" w:rsidRPr="00090EFF">
        <w:rPr>
          <w:rFonts w:ascii="Arial" w:hAnsi="Arial" w:cs="Arial"/>
          <w:sz w:val="20"/>
          <w:szCs w:val="20"/>
        </w:rPr>
        <w:t>-a</w:t>
      </w:r>
      <w:proofErr w:type="spellEnd"/>
      <w:r w:rsidRPr="00090EFF">
        <w:rPr>
          <w:rFonts w:ascii="Arial" w:hAnsi="Arial" w:cs="Arial"/>
          <w:sz w:val="20"/>
          <w:szCs w:val="20"/>
        </w:rPr>
        <w:t xml:space="preserve"> szerint</w:t>
      </w:r>
      <w:r w:rsidR="007C267D">
        <w:rPr>
          <w:rFonts w:ascii="Arial" w:hAnsi="Arial" w:cs="Arial"/>
          <w:sz w:val="20"/>
          <w:szCs w:val="20"/>
        </w:rPr>
        <w:t>i felnőttképzési szerződést köt;</w:t>
      </w:r>
    </w:p>
    <w:p w:rsidR="000F7FC7" w:rsidRPr="00090EFF" w:rsidRDefault="000F7FC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megfelel a rendezett munkaügyi kapcsolatokról szóló jogszabályokban foglalt feltételekne</w:t>
      </w:r>
      <w:r w:rsidR="007C267D">
        <w:rPr>
          <w:rFonts w:ascii="Arial" w:hAnsi="Arial" w:cs="Arial"/>
          <w:sz w:val="20"/>
          <w:szCs w:val="20"/>
        </w:rPr>
        <w:t>k;</w:t>
      </w:r>
    </w:p>
    <w:p w:rsidR="00210094" w:rsidRPr="00090EFF" w:rsidRDefault="000F7FC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nem áll csődeljárás, felszámolási eljárás, vagy végelszámolás alatt</w:t>
      </w:r>
      <w:r w:rsidR="007C267D">
        <w:rPr>
          <w:rFonts w:ascii="Arial" w:hAnsi="Arial" w:cs="Arial"/>
          <w:sz w:val="20"/>
          <w:szCs w:val="20"/>
        </w:rPr>
        <w:t>;</w:t>
      </w:r>
    </w:p>
    <w:p w:rsidR="000F7FC7" w:rsidRPr="00090EFF" w:rsidRDefault="00210094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ajánlata megfelel a kiíró által meghatározott tartalmi és formai követelményeknek</w:t>
      </w:r>
      <w:r w:rsidR="000F7FC7" w:rsidRPr="00090EFF">
        <w:rPr>
          <w:rFonts w:ascii="Arial" w:hAnsi="Arial" w:cs="Arial"/>
          <w:sz w:val="20"/>
          <w:szCs w:val="20"/>
        </w:rPr>
        <w:t>.</w:t>
      </w:r>
    </w:p>
    <w:p w:rsidR="00B93294" w:rsidRPr="00090EFF" w:rsidRDefault="00B93294" w:rsidP="00210094">
      <w:pPr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65785" w:rsidRPr="00090EFF" w:rsidRDefault="00CA2F53" w:rsidP="00210094">
      <w:pPr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090EFF">
        <w:rPr>
          <w:rFonts w:ascii="Arial" w:hAnsi="Arial" w:cs="Arial"/>
          <w:i/>
          <w:sz w:val="20"/>
          <w:szCs w:val="20"/>
          <w:u w:val="single"/>
        </w:rPr>
        <w:t>T</w:t>
      </w:r>
      <w:r w:rsidR="00210094" w:rsidRPr="00090EFF">
        <w:rPr>
          <w:rFonts w:ascii="Arial" w:hAnsi="Arial" w:cs="Arial"/>
          <w:i/>
          <w:sz w:val="20"/>
          <w:szCs w:val="20"/>
          <w:u w:val="single"/>
        </w:rPr>
        <w:t>artalmi követelmények</w:t>
      </w:r>
    </w:p>
    <w:p w:rsidR="000F7FC7" w:rsidRPr="00090EFF" w:rsidRDefault="007F23FC" w:rsidP="000F7FC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</w:t>
      </w:r>
      <w:r w:rsidR="00D34967" w:rsidRPr="00090EFF">
        <w:rPr>
          <w:rFonts w:ascii="Arial" w:hAnsi="Arial" w:cs="Arial"/>
          <w:sz w:val="20"/>
          <w:szCs w:val="20"/>
        </w:rPr>
        <w:t xml:space="preserve">z ajánlattevő </w:t>
      </w:r>
      <w:r w:rsidR="00CA2F53" w:rsidRPr="00090EFF">
        <w:rPr>
          <w:rFonts w:ascii="Arial" w:hAnsi="Arial" w:cs="Arial"/>
          <w:sz w:val="20"/>
          <w:szCs w:val="20"/>
        </w:rPr>
        <w:t>r</w:t>
      </w:r>
      <w:r w:rsidR="000F7FC7" w:rsidRPr="00090EFF">
        <w:rPr>
          <w:rFonts w:ascii="Arial" w:hAnsi="Arial" w:cs="Arial"/>
          <w:sz w:val="20"/>
          <w:szCs w:val="20"/>
        </w:rPr>
        <w:t>endelkezzen az Országos Képzési Jegyzékről és az Országos Képzési Jegyzék módosításának eljárásrendjéről szóló 150/2012. (VII. 6.) Kormányrendeletben (a továbbiakban OKJ rendelet) szereplő szakképesítésekre vonatkozó szakmai vizsga szervezésére való jogosultsággal, ill. ennek hiányában jelölje meg a szakmai vizsgáztatásra jogosult intézményt.</w:t>
      </w:r>
    </w:p>
    <w:p w:rsidR="00D64291" w:rsidRPr="00090EFF" w:rsidRDefault="00913186" w:rsidP="00D64291">
      <w:pPr>
        <w:numPr>
          <w:ilvl w:val="0"/>
          <w:numId w:val="10"/>
        </w:numPr>
        <w:tabs>
          <w:tab w:val="num" w:pos="1364"/>
        </w:tabs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Az ajánlattevő vállalja, hogy a</w:t>
      </w:r>
      <w:r w:rsidR="00757DB7" w:rsidRPr="00090EFF">
        <w:rPr>
          <w:rFonts w:ascii="Arial" w:hAnsi="Arial" w:cs="Arial"/>
          <w:sz w:val="20"/>
          <w:szCs w:val="20"/>
        </w:rPr>
        <w:t xml:space="preserve"> képzés megkezdését megelőzően a képzésre jelentkezők részére </w:t>
      </w:r>
      <w:r w:rsidR="000F7FC7" w:rsidRPr="00090EFF">
        <w:rPr>
          <w:rFonts w:ascii="Arial" w:hAnsi="Arial" w:cs="Arial"/>
          <w:sz w:val="20"/>
          <w:szCs w:val="20"/>
        </w:rPr>
        <w:t>szakmai alkalmassági vizsgálatot</w:t>
      </w:r>
      <w:r w:rsidR="00757DB7" w:rsidRPr="00090EFF">
        <w:rPr>
          <w:rFonts w:ascii="Arial" w:hAnsi="Arial" w:cs="Arial"/>
          <w:sz w:val="20"/>
          <w:szCs w:val="20"/>
        </w:rPr>
        <w:t xml:space="preserve"> </w:t>
      </w:r>
      <w:r w:rsidR="00796A5E" w:rsidRPr="00090EFF">
        <w:rPr>
          <w:rFonts w:ascii="Arial" w:hAnsi="Arial" w:cs="Arial"/>
          <w:sz w:val="20"/>
          <w:szCs w:val="20"/>
        </w:rPr>
        <w:t>végez</w:t>
      </w:r>
      <w:r w:rsidR="00D64291" w:rsidRPr="00090EFF">
        <w:rPr>
          <w:rFonts w:ascii="Arial" w:hAnsi="Arial" w:cs="Arial"/>
          <w:sz w:val="20"/>
          <w:szCs w:val="20"/>
        </w:rPr>
        <w:t xml:space="preserve">, a kiválasztás rész- és összesített eredményét minden esetben dokumentálja, és </w:t>
      </w:r>
      <w:proofErr w:type="gramStart"/>
      <w:r w:rsidR="00D64291" w:rsidRPr="00090EFF">
        <w:rPr>
          <w:rFonts w:ascii="Arial" w:hAnsi="Arial" w:cs="Arial"/>
          <w:sz w:val="20"/>
          <w:szCs w:val="20"/>
        </w:rPr>
        <w:t>ezen</w:t>
      </w:r>
      <w:proofErr w:type="gramEnd"/>
      <w:r w:rsidR="00D64291" w:rsidRPr="00090EFF">
        <w:rPr>
          <w:rFonts w:ascii="Arial" w:hAnsi="Arial" w:cs="Arial"/>
          <w:sz w:val="20"/>
          <w:szCs w:val="20"/>
        </w:rPr>
        <w:t xml:space="preserve"> dokumentációt a tanfolyam befejezéséig </w:t>
      </w:r>
      <w:r w:rsidRPr="00090EFF">
        <w:rPr>
          <w:rFonts w:ascii="Arial" w:hAnsi="Arial" w:cs="Arial"/>
          <w:sz w:val="20"/>
          <w:szCs w:val="20"/>
        </w:rPr>
        <w:t>megőrzi</w:t>
      </w:r>
      <w:r w:rsidR="007F23FC" w:rsidRPr="00090EFF">
        <w:rPr>
          <w:rFonts w:ascii="Arial" w:hAnsi="Arial" w:cs="Arial"/>
          <w:sz w:val="20"/>
          <w:szCs w:val="20"/>
        </w:rPr>
        <w:t>.</w:t>
      </w:r>
    </w:p>
    <w:p w:rsidR="000F7FC7" w:rsidRPr="00090EFF" w:rsidRDefault="00913186" w:rsidP="000F7FC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Az ajánlattevő vállalja, hogy az </w:t>
      </w:r>
      <w:proofErr w:type="spellStart"/>
      <w:r w:rsidR="000F7FC7" w:rsidRPr="00090EFF">
        <w:rPr>
          <w:rFonts w:ascii="Arial" w:hAnsi="Arial" w:cs="Arial"/>
          <w:sz w:val="20"/>
          <w:szCs w:val="20"/>
        </w:rPr>
        <w:t>Fktv</w:t>
      </w:r>
      <w:proofErr w:type="spellEnd"/>
      <w:r w:rsidR="000F7FC7" w:rsidRPr="00090EFF">
        <w:rPr>
          <w:rFonts w:ascii="Arial" w:hAnsi="Arial" w:cs="Arial"/>
          <w:sz w:val="20"/>
          <w:szCs w:val="20"/>
        </w:rPr>
        <w:t xml:space="preserve">. 11. § (1) g) pontja alapján </w:t>
      </w:r>
      <w:r w:rsidR="00967D58" w:rsidRPr="00090EFF">
        <w:rPr>
          <w:rFonts w:ascii="Arial" w:hAnsi="Arial" w:cs="Arial"/>
          <w:sz w:val="20"/>
          <w:szCs w:val="20"/>
        </w:rPr>
        <w:t>fel</w:t>
      </w:r>
      <w:r w:rsidRPr="00090EFF">
        <w:rPr>
          <w:rFonts w:ascii="Arial" w:hAnsi="Arial" w:cs="Arial"/>
          <w:sz w:val="20"/>
          <w:szCs w:val="20"/>
        </w:rPr>
        <w:t>méri</w:t>
      </w:r>
      <w:r w:rsidR="000F7FC7" w:rsidRPr="00090EFF">
        <w:rPr>
          <w:rFonts w:ascii="Arial" w:hAnsi="Arial" w:cs="Arial"/>
          <w:sz w:val="20"/>
          <w:szCs w:val="20"/>
        </w:rPr>
        <w:t xml:space="preserve"> a résztvevők előzetes tudásszintjét</w:t>
      </w:r>
      <w:r w:rsidR="007F23FC" w:rsidRPr="00090EFF">
        <w:rPr>
          <w:rFonts w:ascii="Arial" w:hAnsi="Arial" w:cs="Arial"/>
          <w:sz w:val="20"/>
          <w:szCs w:val="20"/>
        </w:rPr>
        <w:t>.</w:t>
      </w:r>
    </w:p>
    <w:p w:rsidR="00026F3A" w:rsidRPr="00090EFF" w:rsidRDefault="007F23FC" w:rsidP="00026F3A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</w:t>
      </w:r>
      <w:r w:rsidR="000F7FC7" w:rsidRPr="00090EFF">
        <w:rPr>
          <w:rFonts w:ascii="Arial" w:hAnsi="Arial" w:cs="Arial"/>
          <w:sz w:val="20"/>
          <w:szCs w:val="20"/>
        </w:rPr>
        <w:t xml:space="preserve"> képzés tervezett létszáma, helyszíne, óraszáma, intenzitása feleljen meg az ajánlattételi felhívásban meghatározottaknak</w:t>
      </w:r>
      <w:r w:rsidR="009C3D35" w:rsidRPr="00090EFF">
        <w:rPr>
          <w:rFonts w:ascii="Arial" w:hAnsi="Arial" w:cs="Arial"/>
          <w:sz w:val="20"/>
          <w:szCs w:val="20"/>
        </w:rPr>
        <w:t>.</w:t>
      </w:r>
      <w:r w:rsidR="00026F3A" w:rsidRPr="00090EFF">
        <w:rPr>
          <w:rFonts w:ascii="Arial" w:hAnsi="Arial" w:cs="Arial"/>
          <w:sz w:val="20"/>
          <w:szCs w:val="20"/>
        </w:rPr>
        <w:t xml:space="preserve"> Munkaadói háttérrel rendelkező képzések esetében a gyakorlati képzés intenzitása, beosztása igazodhat a képzésbe bevont munkahely/intézmény szokásos munkarendjéhez. </w:t>
      </w:r>
    </w:p>
    <w:p w:rsidR="00796A5E" w:rsidRPr="00090EFF" w:rsidRDefault="00503D5C" w:rsidP="00F37D33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Az</w:t>
      </w:r>
      <w:r w:rsidR="00332D25" w:rsidRPr="00090EFF">
        <w:rPr>
          <w:rFonts w:ascii="Arial" w:hAnsi="Arial" w:cs="Arial"/>
          <w:sz w:val="20"/>
          <w:szCs w:val="20"/>
        </w:rPr>
        <w:t xml:space="preserve"> </w:t>
      </w:r>
      <w:r w:rsidR="000F7FC7" w:rsidRPr="00090EFF">
        <w:rPr>
          <w:rFonts w:ascii="Arial" w:hAnsi="Arial" w:cs="Arial"/>
          <w:sz w:val="20"/>
          <w:szCs w:val="20"/>
        </w:rPr>
        <w:t>engedélyezett képzés</w:t>
      </w:r>
      <w:r w:rsidRPr="00090EFF">
        <w:rPr>
          <w:rFonts w:ascii="Arial" w:hAnsi="Arial" w:cs="Arial"/>
          <w:sz w:val="20"/>
          <w:szCs w:val="20"/>
        </w:rPr>
        <w:t xml:space="preserve"> képzési programjának</w:t>
      </w:r>
      <w:r w:rsidR="000F7FC7" w:rsidRPr="00090EFF">
        <w:rPr>
          <w:rFonts w:ascii="Arial" w:hAnsi="Arial" w:cs="Arial"/>
          <w:sz w:val="20"/>
          <w:szCs w:val="20"/>
        </w:rPr>
        <w:t xml:space="preserve"> </w:t>
      </w:r>
      <w:r w:rsidR="0015314C" w:rsidRPr="00090EFF">
        <w:rPr>
          <w:rFonts w:ascii="Arial" w:hAnsi="Arial" w:cs="Arial"/>
          <w:sz w:val="20"/>
          <w:szCs w:val="20"/>
        </w:rPr>
        <w:t xml:space="preserve">óraszáma megfelel az felhívásban </w:t>
      </w:r>
      <w:r w:rsidR="000F7FC7" w:rsidRPr="00090EFF">
        <w:rPr>
          <w:rFonts w:ascii="Arial" w:hAnsi="Arial" w:cs="Arial"/>
          <w:sz w:val="20"/>
          <w:szCs w:val="20"/>
        </w:rPr>
        <w:t xml:space="preserve">meghatározott óraszám-intervallumnak, továbbá az engedélyezett képzés </w:t>
      </w:r>
      <w:proofErr w:type="gramStart"/>
      <w:r w:rsidR="000F7FC7" w:rsidRPr="00090EFF">
        <w:rPr>
          <w:rFonts w:ascii="Arial" w:hAnsi="Arial" w:cs="Arial"/>
          <w:sz w:val="20"/>
          <w:szCs w:val="20"/>
        </w:rPr>
        <w:t xml:space="preserve">megnevezése </w:t>
      </w:r>
      <w:r w:rsidR="008B1C96" w:rsidRPr="00090EFF">
        <w:rPr>
          <w:rFonts w:ascii="Arial" w:hAnsi="Arial" w:cs="Arial"/>
          <w:sz w:val="20"/>
          <w:szCs w:val="20"/>
        </w:rPr>
        <w:t xml:space="preserve"> </w:t>
      </w:r>
      <w:r w:rsidR="00AF111B" w:rsidRPr="00090EFF">
        <w:rPr>
          <w:rFonts w:ascii="Arial" w:hAnsi="Arial" w:cs="Arial"/>
          <w:sz w:val="20"/>
          <w:szCs w:val="20"/>
        </w:rPr>
        <w:t>(</w:t>
      </w:r>
      <w:proofErr w:type="gramEnd"/>
      <w:r w:rsidR="000F7FC7" w:rsidRPr="00090EFF">
        <w:rPr>
          <w:rFonts w:ascii="Arial" w:hAnsi="Arial" w:cs="Arial"/>
          <w:sz w:val="20"/>
          <w:szCs w:val="20"/>
        </w:rPr>
        <w:t>nem szükséges a szó szerinti egyezőség</w:t>
      </w:r>
      <w:r w:rsidR="00AF111B" w:rsidRPr="00090EFF">
        <w:rPr>
          <w:rFonts w:ascii="Arial" w:hAnsi="Arial" w:cs="Arial"/>
          <w:sz w:val="20"/>
          <w:szCs w:val="20"/>
        </w:rPr>
        <w:t>)</w:t>
      </w:r>
      <w:r w:rsidR="007B6957" w:rsidRPr="00090EFF">
        <w:rPr>
          <w:rFonts w:ascii="Arial" w:hAnsi="Arial" w:cs="Arial"/>
          <w:sz w:val="20"/>
          <w:szCs w:val="20"/>
        </w:rPr>
        <w:t>,</w:t>
      </w:r>
      <w:r w:rsidR="000F7FC7" w:rsidRPr="00090EFF">
        <w:rPr>
          <w:rFonts w:ascii="Arial" w:hAnsi="Arial" w:cs="Arial"/>
          <w:sz w:val="20"/>
          <w:szCs w:val="20"/>
        </w:rPr>
        <w:t xml:space="preserve"> célja</w:t>
      </w:r>
      <w:r w:rsidR="005821C6" w:rsidRPr="00090EFF">
        <w:rPr>
          <w:rFonts w:ascii="Arial" w:hAnsi="Arial" w:cs="Arial"/>
          <w:sz w:val="20"/>
          <w:szCs w:val="20"/>
        </w:rPr>
        <w:t xml:space="preserve"> és </w:t>
      </w:r>
      <w:r w:rsidR="000F7FC7" w:rsidRPr="00090EFF">
        <w:rPr>
          <w:rFonts w:ascii="Arial" w:hAnsi="Arial" w:cs="Arial"/>
          <w:sz w:val="20"/>
          <w:szCs w:val="20"/>
        </w:rPr>
        <w:t xml:space="preserve">célcsoportja a </w:t>
      </w:r>
      <w:r w:rsidR="0015314C" w:rsidRPr="00090EFF">
        <w:rPr>
          <w:rFonts w:ascii="Arial" w:hAnsi="Arial" w:cs="Arial"/>
          <w:sz w:val="20"/>
          <w:szCs w:val="20"/>
        </w:rPr>
        <w:t>felhívás</w:t>
      </w:r>
      <w:r w:rsidR="000F7FC7" w:rsidRPr="00090EFF">
        <w:rPr>
          <w:rFonts w:ascii="Arial" w:hAnsi="Arial" w:cs="Arial"/>
          <w:sz w:val="20"/>
          <w:szCs w:val="20"/>
        </w:rPr>
        <w:t xml:space="preserve"> elvárása szerinti</w:t>
      </w:r>
      <w:r w:rsidR="008B1C96" w:rsidRPr="00090EFF">
        <w:rPr>
          <w:rFonts w:ascii="Arial" w:hAnsi="Arial" w:cs="Arial"/>
          <w:sz w:val="20"/>
          <w:szCs w:val="20"/>
        </w:rPr>
        <w:t xml:space="preserve">. </w:t>
      </w:r>
    </w:p>
    <w:p w:rsidR="00DE121A" w:rsidRPr="00090EFF" w:rsidRDefault="00DE121A" w:rsidP="00F37D33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 gépjárművezetői képesítések megszerzésére irányuló képzések a jogszabály által előírt időtartamban kerüljenek lebonyolításra. (</w:t>
      </w:r>
      <w:r w:rsidR="00332D25" w:rsidRPr="00090EFF">
        <w:rPr>
          <w:rFonts w:ascii="Arial" w:hAnsi="Arial" w:cs="Arial"/>
          <w:sz w:val="20"/>
          <w:szCs w:val="20"/>
        </w:rPr>
        <w:t xml:space="preserve">Amennyiben </w:t>
      </w:r>
      <w:r w:rsidRPr="00090EFF">
        <w:rPr>
          <w:rFonts w:ascii="Arial" w:hAnsi="Arial" w:cs="Arial"/>
          <w:sz w:val="20"/>
          <w:szCs w:val="20"/>
        </w:rPr>
        <w:t>a jogszabály nem kötött óraszámot határoz meg, akkor a kötelező minimális óraszám az irányadó</w:t>
      </w:r>
      <w:r w:rsidR="00332D25" w:rsidRPr="00090EFF">
        <w:rPr>
          <w:rFonts w:ascii="Arial" w:hAnsi="Arial" w:cs="Arial"/>
          <w:sz w:val="20"/>
          <w:szCs w:val="20"/>
        </w:rPr>
        <w:t>.</w:t>
      </w:r>
      <w:r w:rsidRPr="00090EFF">
        <w:rPr>
          <w:rFonts w:ascii="Arial" w:hAnsi="Arial" w:cs="Arial"/>
          <w:sz w:val="20"/>
          <w:szCs w:val="20"/>
        </w:rPr>
        <w:t>)</w:t>
      </w:r>
    </w:p>
    <w:p w:rsidR="00796A5E" w:rsidRPr="00090EFF" w:rsidRDefault="008B1C96" w:rsidP="00F37D33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A </w:t>
      </w:r>
      <w:r w:rsidR="009C3D35" w:rsidRPr="00090EFF">
        <w:rPr>
          <w:rFonts w:ascii="Arial" w:hAnsi="Arial" w:cs="Arial"/>
          <w:sz w:val="20"/>
          <w:szCs w:val="20"/>
        </w:rPr>
        <w:t>kiírásban szereplő</w:t>
      </w:r>
      <w:r w:rsidRPr="00090EFF">
        <w:rPr>
          <w:rFonts w:ascii="Arial" w:hAnsi="Arial" w:cs="Arial"/>
          <w:sz w:val="20"/>
          <w:szCs w:val="20"/>
        </w:rPr>
        <w:t xml:space="preserve"> helyszíntől való eltérés</w:t>
      </w:r>
      <w:r w:rsidR="00967D58" w:rsidRPr="00090EFF">
        <w:rPr>
          <w:rFonts w:ascii="Arial" w:hAnsi="Arial" w:cs="Arial"/>
          <w:sz w:val="20"/>
          <w:szCs w:val="20"/>
        </w:rPr>
        <w:t xml:space="preserve"> </w:t>
      </w:r>
      <w:r w:rsidRPr="00090EFF">
        <w:rPr>
          <w:rFonts w:ascii="Arial" w:hAnsi="Arial" w:cs="Arial"/>
          <w:sz w:val="20"/>
          <w:szCs w:val="20"/>
        </w:rPr>
        <w:t xml:space="preserve">csak akkor </w:t>
      </w:r>
      <w:r w:rsidR="00967D58" w:rsidRPr="00090EFF">
        <w:rPr>
          <w:rFonts w:ascii="Arial" w:hAnsi="Arial" w:cs="Arial"/>
          <w:sz w:val="20"/>
          <w:szCs w:val="20"/>
        </w:rPr>
        <w:t>elfogadható</w:t>
      </w:r>
      <w:r w:rsidRPr="00090EFF">
        <w:rPr>
          <w:rFonts w:ascii="Arial" w:hAnsi="Arial" w:cs="Arial"/>
          <w:sz w:val="20"/>
          <w:szCs w:val="20"/>
        </w:rPr>
        <w:t xml:space="preserve">, ha az adott helyszínen </w:t>
      </w:r>
      <w:r w:rsidR="00332D25" w:rsidRPr="00090EFF">
        <w:rPr>
          <w:rFonts w:ascii="Arial" w:hAnsi="Arial" w:cs="Arial"/>
          <w:sz w:val="20"/>
          <w:szCs w:val="20"/>
        </w:rPr>
        <w:t>nem biztosítható</w:t>
      </w:r>
      <w:r w:rsidRPr="00090EFF">
        <w:rPr>
          <w:rFonts w:ascii="Arial" w:hAnsi="Arial" w:cs="Arial"/>
          <w:sz w:val="20"/>
          <w:szCs w:val="20"/>
        </w:rPr>
        <w:t xml:space="preserve"> a feltétel, s erről a szükséges indok</w:t>
      </w:r>
      <w:r w:rsidR="00623DCC" w:rsidRPr="00090EFF">
        <w:rPr>
          <w:rFonts w:ascii="Arial" w:hAnsi="Arial" w:cs="Arial"/>
          <w:sz w:val="20"/>
          <w:szCs w:val="20"/>
        </w:rPr>
        <w:t>o</w:t>
      </w:r>
      <w:r w:rsidRPr="00090EFF">
        <w:rPr>
          <w:rFonts w:ascii="Arial" w:hAnsi="Arial" w:cs="Arial"/>
          <w:sz w:val="20"/>
          <w:szCs w:val="20"/>
        </w:rPr>
        <w:t>lást csatolja az ajánlathoz.</w:t>
      </w:r>
      <w:r w:rsidR="00967D58" w:rsidRPr="00090EFF">
        <w:rPr>
          <w:rFonts w:ascii="Arial" w:hAnsi="Arial" w:cs="Arial"/>
          <w:sz w:val="20"/>
          <w:szCs w:val="20"/>
        </w:rPr>
        <w:t xml:space="preserve"> </w:t>
      </w:r>
    </w:p>
    <w:p w:rsidR="009C3D35" w:rsidRPr="00090EFF" w:rsidRDefault="00967D58" w:rsidP="00F37D33">
      <w:pPr>
        <w:numPr>
          <w:ilvl w:val="0"/>
          <w:numId w:val="11"/>
        </w:numPr>
        <w:jc w:val="both"/>
        <w:rPr>
          <w:rFonts w:ascii="Arial" w:hAnsi="Arial" w:cs="Arial"/>
          <w:strike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 megadott heti képzési óraszámtól</w:t>
      </w:r>
      <w:r w:rsidR="009C3D35" w:rsidRPr="00090EFF">
        <w:rPr>
          <w:rFonts w:ascii="Arial" w:hAnsi="Arial" w:cs="Arial"/>
          <w:sz w:val="20"/>
          <w:szCs w:val="20"/>
        </w:rPr>
        <w:t xml:space="preserve"> (intenzitás)</w:t>
      </w:r>
      <w:r w:rsidRPr="00090EFF">
        <w:rPr>
          <w:rFonts w:ascii="Arial" w:hAnsi="Arial" w:cs="Arial"/>
          <w:sz w:val="20"/>
          <w:szCs w:val="20"/>
        </w:rPr>
        <w:t xml:space="preserve"> </w:t>
      </w:r>
      <w:r w:rsidR="007F23FC" w:rsidRPr="00090EFF">
        <w:rPr>
          <w:rFonts w:ascii="Arial" w:hAnsi="Arial" w:cs="Arial"/>
          <w:sz w:val="20"/>
          <w:szCs w:val="20"/>
        </w:rPr>
        <w:t xml:space="preserve">való </w:t>
      </w:r>
      <w:r w:rsidRPr="00090EFF">
        <w:rPr>
          <w:rFonts w:ascii="Arial" w:hAnsi="Arial" w:cs="Arial"/>
          <w:sz w:val="20"/>
          <w:szCs w:val="20"/>
        </w:rPr>
        <w:t>eltér</w:t>
      </w:r>
      <w:r w:rsidR="007F23FC" w:rsidRPr="00090EFF">
        <w:rPr>
          <w:rFonts w:ascii="Arial" w:hAnsi="Arial" w:cs="Arial"/>
          <w:sz w:val="20"/>
          <w:szCs w:val="20"/>
        </w:rPr>
        <w:t>és</w:t>
      </w:r>
      <w:r w:rsidRPr="00090EFF">
        <w:rPr>
          <w:rFonts w:ascii="Arial" w:hAnsi="Arial" w:cs="Arial"/>
          <w:sz w:val="20"/>
          <w:szCs w:val="20"/>
        </w:rPr>
        <w:t xml:space="preserve"> csak a gépjárművezetői tanfolyamok esetén </w:t>
      </w:r>
      <w:r w:rsidR="007F23FC" w:rsidRPr="00090EFF">
        <w:rPr>
          <w:rFonts w:ascii="Arial" w:hAnsi="Arial" w:cs="Arial"/>
          <w:sz w:val="20"/>
          <w:szCs w:val="20"/>
        </w:rPr>
        <w:t>megengedett</w:t>
      </w:r>
      <w:r w:rsidRPr="00090EFF">
        <w:rPr>
          <w:rFonts w:ascii="Arial" w:hAnsi="Arial" w:cs="Arial"/>
          <w:sz w:val="20"/>
          <w:szCs w:val="20"/>
        </w:rPr>
        <w:t>.</w:t>
      </w:r>
      <w:r w:rsidR="009C3D35" w:rsidRPr="00090EFF">
        <w:rPr>
          <w:rFonts w:ascii="Arial" w:hAnsi="Arial" w:cs="Arial"/>
          <w:sz w:val="20"/>
          <w:szCs w:val="20"/>
        </w:rPr>
        <w:t xml:space="preserve"> </w:t>
      </w:r>
    </w:p>
    <w:p w:rsidR="00A61EC0" w:rsidRPr="00090EFF" w:rsidRDefault="00FC2D9C" w:rsidP="00A61EC0">
      <w:pPr>
        <w:pStyle w:val="Listaszerbekezds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Az ajánlattevő</w:t>
      </w:r>
      <w:r w:rsidR="000C707E" w:rsidRPr="00090EFF">
        <w:rPr>
          <w:rFonts w:ascii="Arial" w:hAnsi="Arial" w:cs="Arial"/>
          <w:sz w:val="20"/>
          <w:szCs w:val="20"/>
        </w:rPr>
        <w:t xml:space="preserve">, </w:t>
      </w:r>
      <w:r w:rsidR="00503D5C" w:rsidRPr="00090EFF">
        <w:rPr>
          <w:rFonts w:ascii="Arial" w:hAnsi="Arial" w:cs="Arial"/>
          <w:sz w:val="20"/>
          <w:szCs w:val="20"/>
        </w:rPr>
        <w:t>amennyiben rendelkezi ilyennel</w:t>
      </w:r>
      <w:r w:rsidR="000C707E" w:rsidRPr="00090EFF">
        <w:rPr>
          <w:rFonts w:ascii="Arial" w:hAnsi="Arial" w:cs="Arial"/>
          <w:sz w:val="20"/>
          <w:szCs w:val="20"/>
        </w:rPr>
        <w:t>, mutasson be</w:t>
      </w:r>
      <w:r w:rsidR="00A13A30" w:rsidRPr="00090EFF">
        <w:rPr>
          <w:rFonts w:ascii="Arial" w:hAnsi="Arial" w:cs="Arial"/>
          <w:sz w:val="20"/>
          <w:szCs w:val="20"/>
        </w:rPr>
        <w:t xml:space="preserve"> </w:t>
      </w:r>
      <w:r w:rsidR="00E86DD0" w:rsidRPr="00090EFF">
        <w:rPr>
          <w:rFonts w:ascii="Arial" w:hAnsi="Arial" w:cs="Arial"/>
          <w:sz w:val="20"/>
          <w:szCs w:val="20"/>
        </w:rPr>
        <w:t>– az ajánlat benyújtását megelőző 3 évben lebonyolított</w:t>
      </w:r>
      <w:r w:rsidR="00CA045D" w:rsidRPr="00090EFF">
        <w:rPr>
          <w:rFonts w:ascii="Arial" w:hAnsi="Arial" w:cs="Arial"/>
          <w:sz w:val="20"/>
          <w:szCs w:val="20"/>
        </w:rPr>
        <w:t xml:space="preserve"> –</w:t>
      </w:r>
      <w:r w:rsidR="007A3850" w:rsidRPr="00090EFF">
        <w:rPr>
          <w:rFonts w:ascii="Arial" w:hAnsi="Arial" w:cs="Arial"/>
          <w:sz w:val="20"/>
          <w:szCs w:val="20"/>
        </w:rPr>
        <w:t>,</w:t>
      </w:r>
      <w:r w:rsidR="000B1985" w:rsidRPr="00090EFF">
        <w:rPr>
          <w:rFonts w:ascii="Arial" w:hAnsi="Arial" w:cs="Arial"/>
          <w:sz w:val="20"/>
          <w:szCs w:val="20"/>
        </w:rPr>
        <w:t xml:space="preserve"> </w:t>
      </w:r>
      <w:r w:rsidRPr="00090EFF">
        <w:rPr>
          <w:rFonts w:ascii="Arial" w:hAnsi="Arial" w:cs="Arial"/>
          <w:sz w:val="20"/>
          <w:szCs w:val="20"/>
        </w:rPr>
        <w:t xml:space="preserve">az ajánlatnak megfelelő </w:t>
      </w:r>
      <w:r w:rsidRPr="00090EFF">
        <w:rPr>
          <w:rFonts w:ascii="Arial" w:hAnsi="Arial" w:cs="Arial"/>
          <w:b/>
          <w:sz w:val="20"/>
          <w:szCs w:val="20"/>
        </w:rPr>
        <w:t>képzési körben</w:t>
      </w:r>
      <w:r w:rsidRPr="00090EFF">
        <w:rPr>
          <w:rFonts w:ascii="Arial" w:hAnsi="Arial" w:cs="Arial"/>
          <w:sz w:val="20"/>
          <w:szCs w:val="20"/>
        </w:rPr>
        <w:t xml:space="preserve"> megvalósított</w:t>
      </w:r>
      <w:r w:rsidR="00E86DD0" w:rsidRPr="00090EFF">
        <w:rPr>
          <w:rFonts w:ascii="Arial" w:hAnsi="Arial" w:cs="Arial"/>
          <w:sz w:val="20"/>
          <w:szCs w:val="20"/>
        </w:rPr>
        <w:t xml:space="preserve"> képzésről szóló referenciá</w:t>
      </w:r>
      <w:r w:rsidR="00A13A30" w:rsidRPr="00090EFF">
        <w:rPr>
          <w:rFonts w:ascii="Arial" w:hAnsi="Arial" w:cs="Arial"/>
          <w:sz w:val="20"/>
          <w:szCs w:val="20"/>
        </w:rPr>
        <w:t>ka</w:t>
      </w:r>
      <w:r w:rsidR="000C707E" w:rsidRPr="00090EFF">
        <w:rPr>
          <w:rFonts w:ascii="Arial" w:hAnsi="Arial" w:cs="Arial"/>
          <w:sz w:val="20"/>
          <w:szCs w:val="20"/>
        </w:rPr>
        <w:t>t</w:t>
      </w:r>
      <w:r w:rsidR="007A3850" w:rsidRPr="00090EFF">
        <w:rPr>
          <w:rFonts w:ascii="Arial" w:hAnsi="Arial" w:cs="Arial"/>
          <w:sz w:val="20"/>
          <w:szCs w:val="20"/>
        </w:rPr>
        <w:t>.</w:t>
      </w:r>
    </w:p>
    <w:p w:rsidR="00D55929" w:rsidRDefault="00D55929" w:rsidP="00766BFA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F7FC7" w:rsidRPr="00090EFF" w:rsidRDefault="000F7FC7" w:rsidP="00766BFA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90EFF">
        <w:rPr>
          <w:rFonts w:ascii="Arial" w:hAnsi="Arial" w:cs="Arial"/>
          <w:i/>
          <w:sz w:val="20"/>
          <w:szCs w:val="20"/>
          <w:u w:val="single"/>
        </w:rPr>
        <w:t>A képzés</w:t>
      </w:r>
      <w:r w:rsidR="009512EC" w:rsidRPr="00090EF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AB0877" w:rsidRPr="00090EFF">
        <w:rPr>
          <w:rFonts w:ascii="Arial" w:hAnsi="Arial" w:cs="Arial"/>
          <w:i/>
          <w:sz w:val="20"/>
          <w:szCs w:val="20"/>
          <w:u w:val="single"/>
        </w:rPr>
        <w:t>során</w:t>
      </w:r>
      <w:r w:rsidRPr="00090EFF">
        <w:rPr>
          <w:rFonts w:ascii="Arial" w:hAnsi="Arial" w:cs="Arial"/>
          <w:i/>
          <w:sz w:val="20"/>
          <w:szCs w:val="20"/>
          <w:u w:val="single"/>
        </w:rPr>
        <w:t xml:space="preserve"> tervezhető:</w:t>
      </w:r>
    </w:p>
    <w:p w:rsidR="000F7FC7" w:rsidRPr="00090EFF" w:rsidRDefault="000F7FC7" w:rsidP="004F3545">
      <w:pPr>
        <w:numPr>
          <w:ilvl w:val="0"/>
          <w:numId w:val="11"/>
        </w:numPr>
        <w:tabs>
          <w:tab w:val="clear" w:pos="720"/>
          <w:tab w:val="num" w:pos="283"/>
        </w:tabs>
        <w:ind w:left="283" w:hanging="283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felkészülési idő a vizsgára, amely vagy az adott képesítésre vonatkozóan hatályos jogszabályok által meghatározott, vagy a képzés idejével arányos: a 6 hónapot meg nem haladó képzések esetén </w:t>
      </w:r>
      <w:proofErr w:type="spellStart"/>
      <w:r w:rsidRPr="00090EFF">
        <w:rPr>
          <w:rFonts w:ascii="Arial" w:hAnsi="Arial" w:cs="Arial"/>
          <w:sz w:val="20"/>
          <w:szCs w:val="20"/>
        </w:rPr>
        <w:t>max</w:t>
      </w:r>
      <w:proofErr w:type="spellEnd"/>
      <w:r w:rsidRPr="00090EFF">
        <w:rPr>
          <w:rFonts w:ascii="Arial" w:hAnsi="Arial" w:cs="Arial"/>
          <w:sz w:val="20"/>
          <w:szCs w:val="20"/>
        </w:rPr>
        <w:t xml:space="preserve">. </w:t>
      </w:r>
      <w:r w:rsidR="0031468A" w:rsidRPr="00090EFF">
        <w:rPr>
          <w:rFonts w:ascii="Arial" w:hAnsi="Arial" w:cs="Arial"/>
          <w:sz w:val="20"/>
          <w:szCs w:val="20"/>
        </w:rPr>
        <w:t xml:space="preserve">5 </w:t>
      </w:r>
      <w:r w:rsidRPr="00090EFF">
        <w:rPr>
          <w:rFonts w:ascii="Arial" w:hAnsi="Arial" w:cs="Arial"/>
          <w:sz w:val="20"/>
          <w:szCs w:val="20"/>
        </w:rPr>
        <w:t xml:space="preserve">munkanap lehet; a 6-12 hónapig tartó képzési programok esetében </w:t>
      </w:r>
      <w:proofErr w:type="spellStart"/>
      <w:r w:rsidRPr="00090EFF">
        <w:rPr>
          <w:rFonts w:ascii="Arial" w:hAnsi="Arial" w:cs="Arial"/>
          <w:sz w:val="20"/>
          <w:szCs w:val="20"/>
        </w:rPr>
        <w:t>max</w:t>
      </w:r>
      <w:proofErr w:type="spellEnd"/>
      <w:r w:rsidRPr="00090EFF">
        <w:rPr>
          <w:rFonts w:ascii="Arial" w:hAnsi="Arial" w:cs="Arial"/>
          <w:sz w:val="20"/>
          <w:szCs w:val="20"/>
        </w:rPr>
        <w:t xml:space="preserve">. </w:t>
      </w:r>
      <w:r w:rsidR="0031468A" w:rsidRPr="00090EFF">
        <w:rPr>
          <w:rFonts w:ascii="Arial" w:hAnsi="Arial" w:cs="Arial"/>
          <w:sz w:val="20"/>
          <w:szCs w:val="20"/>
        </w:rPr>
        <w:t xml:space="preserve">10 </w:t>
      </w:r>
      <w:r w:rsidRPr="00090EFF">
        <w:rPr>
          <w:rFonts w:ascii="Arial" w:hAnsi="Arial" w:cs="Arial"/>
          <w:sz w:val="20"/>
          <w:szCs w:val="20"/>
        </w:rPr>
        <w:t>munkanap.</w:t>
      </w:r>
    </w:p>
    <w:p w:rsidR="000F7FC7" w:rsidRPr="00090EFF" w:rsidRDefault="000F7FC7" w:rsidP="004F3545">
      <w:pPr>
        <w:numPr>
          <w:ilvl w:val="0"/>
          <w:numId w:val="11"/>
        </w:numPr>
        <w:tabs>
          <w:tab w:val="clear" w:pos="720"/>
          <w:tab w:val="num" w:pos="709"/>
        </w:tabs>
        <w:ind w:left="283" w:hanging="283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tanítás nélküli munkanap: a 6-12 hónapos képzési programok esetében a képzés időtartamával arányos, de </w:t>
      </w:r>
      <w:proofErr w:type="spellStart"/>
      <w:r w:rsidRPr="00090EFF">
        <w:rPr>
          <w:rFonts w:ascii="Arial" w:hAnsi="Arial" w:cs="Arial"/>
          <w:sz w:val="20"/>
          <w:szCs w:val="20"/>
        </w:rPr>
        <w:t>max</w:t>
      </w:r>
      <w:proofErr w:type="spellEnd"/>
      <w:r w:rsidRPr="00090EFF">
        <w:rPr>
          <w:rFonts w:ascii="Arial" w:hAnsi="Arial" w:cs="Arial"/>
          <w:sz w:val="20"/>
          <w:szCs w:val="20"/>
        </w:rPr>
        <w:t xml:space="preserve">. 5 munkanap; a 12 hónapot meghaladó képzések esetében </w:t>
      </w:r>
      <w:proofErr w:type="spellStart"/>
      <w:r w:rsidRPr="00090EFF">
        <w:rPr>
          <w:rFonts w:ascii="Arial" w:hAnsi="Arial" w:cs="Arial"/>
          <w:sz w:val="20"/>
          <w:szCs w:val="20"/>
        </w:rPr>
        <w:t>max</w:t>
      </w:r>
      <w:proofErr w:type="spellEnd"/>
      <w:r w:rsidRPr="00090EFF">
        <w:rPr>
          <w:rFonts w:ascii="Arial" w:hAnsi="Arial" w:cs="Arial"/>
          <w:sz w:val="20"/>
          <w:szCs w:val="20"/>
        </w:rPr>
        <w:t xml:space="preserve">. 8 munkanap. </w:t>
      </w:r>
    </w:p>
    <w:p w:rsidR="000F7FC7" w:rsidRPr="00090EFF" w:rsidRDefault="000F7FC7" w:rsidP="004F3545">
      <w:pPr>
        <w:ind w:left="294"/>
        <w:jc w:val="both"/>
        <w:outlineLvl w:val="0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 képzés intenzitásánál a vizsgára való felkészülés és a szünet idejét nem kell figyelembe venni.</w:t>
      </w:r>
    </w:p>
    <w:p w:rsidR="00C223F9" w:rsidRPr="00090EFF" w:rsidRDefault="00C223F9" w:rsidP="004F3545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7C267D" w:rsidRDefault="007C267D" w:rsidP="00D55929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7C267D" w:rsidRDefault="007C267D" w:rsidP="00D55929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DC1804" w:rsidRPr="00090EFF" w:rsidRDefault="00DC1804" w:rsidP="00D55929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90EFF">
        <w:rPr>
          <w:rFonts w:ascii="Arial" w:hAnsi="Arial" w:cs="Arial"/>
          <w:i/>
          <w:sz w:val="20"/>
          <w:szCs w:val="20"/>
          <w:u w:val="single"/>
        </w:rPr>
        <w:lastRenderedPageBreak/>
        <w:t>Formai követelmények</w:t>
      </w:r>
    </w:p>
    <w:p w:rsidR="000F7FC7" w:rsidRPr="00090EFF" w:rsidRDefault="000F7FC7" w:rsidP="004F3545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Ajánlatot csak a jelen felhívás </w:t>
      </w:r>
      <w:r w:rsidR="00DC1804" w:rsidRPr="00090EFF">
        <w:rPr>
          <w:rFonts w:ascii="Arial" w:hAnsi="Arial" w:cs="Arial"/>
          <w:sz w:val="20"/>
          <w:szCs w:val="20"/>
        </w:rPr>
        <w:t xml:space="preserve">2. és </w:t>
      </w:r>
      <w:r w:rsidRPr="00090EFF">
        <w:rPr>
          <w:rFonts w:ascii="Arial" w:hAnsi="Arial" w:cs="Arial"/>
          <w:sz w:val="20"/>
          <w:szCs w:val="20"/>
        </w:rPr>
        <w:t>3. sz. mellékletét képező</w:t>
      </w:r>
      <w:r w:rsidR="00B14D6A" w:rsidRPr="00090EFF">
        <w:rPr>
          <w:rFonts w:ascii="Arial" w:hAnsi="Arial" w:cs="Arial"/>
          <w:sz w:val="20"/>
          <w:szCs w:val="20"/>
        </w:rPr>
        <w:t>,</w:t>
      </w:r>
      <w:r w:rsidRPr="00090EFF">
        <w:rPr>
          <w:rFonts w:ascii="Arial" w:hAnsi="Arial" w:cs="Arial"/>
          <w:sz w:val="20"/>
          <w:szCs w:val="20"/>
        </w:rPr>
        <w:t xml:space="preserve"> szövegszerkesztővel kitöltött adatlapo</w:t>
      </w:r>
      <w:r w:rsidR="00DC1804" w:rsidRPr="00090EFF">
        <w:rPr>
          <w:rFonts w:ascii="Arial" w:hAnsi="Arial" w:cs="Arial"/>
          <w:sz w:val="20"/>
          <w:szCs w:val="20"/>
        </w:rPr>
        <w:t>ko</w:t>
      </w:r>
      <w:r w:rsidRPr="00090EFF">
        <w:rPr>
          <w:rFonts w:ascii="Arial" w:hAnsi="Arial" w:cs="Arial"/>
          <w:sz w:val="20"/>
          <w:szCs w:val="20"/>
        </w:rPr>
        <w:t>n lehet benyújtani.</w:t>
      </w:r>
    </w:p>
    <w:p w:rsidR="00E22C58" w:rsidRPr="00090EFF" w:rsidRDefault="00DC1804" w:rsidP="004F3545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Az </w:t>
      </w:r>
      <w:r w:rsidR="000F7FC7" w:rsidRPr="00090EFF">
        <w:rPr>
          <w:rFonts w:ascii="Arial" w:hAnsi="Arial" w:cs="Arial"/>
          <w:sz w:val="20"/>
          <w:szCs w:val="20"/>
        </w:rPr>
        <w:t>„Adatlap a felnőttképzést folytató intézményről”</w:t>
      </w:r>
      <w:r w:rsidRPr="00090EFF">
        <w:rPr>
          <w:rFonts w:ascii="Arial" w:hAnsi="Arial" w:cs="Arial"/>
          <w:sz w:val="20"/>
          <w:szCs w:val="20"/>
        </w:rPr>
        <w:t xml:space="preserve"> című dokumentumot és kötelező mellékleteit egy </w:t>
      </w:r>
      <w:r w:rsidR="00623DCC" w:rsidRPr="00090EFF">
        <w:rPr>
          <w:rFonts w:ascii="Arial" w:hAnsi="Arial" w:cs="Arial"/>
          <w:sz w:val="20"/>
          <w:szCs w:val="20"/>
        </w:rPr>
        <w:t xml:space="preserve">eredeti </w:t>
      </w:r>
      <w:r w:rsidR="0088545F" w:rsidRPr="00090EFF">
        <w:rPr>
          <w:rFonts w:ascii="Arial" w:hAnsi="Arial" w:cs="Arial"/>
          <w:sz w:val="20"/>
          <w:szCs w:val="20"/>
        </w:rPr>
        <w:t>összefűzött</w:t>
      </w:r>
      <w:r w:rsidR="005172A7" w:rsidRPr="00090EFF">
        <w:rPr>
          <w:rFonts w:ascii="Arial" w:hAnsi="Arial" w:cs="Arial"/>
          <w:sz w:val="20"/>
          <w:szCs w:val="20"/>
        </w:rPr>
        <w:t>, megbonthatatlan</w:t>
      </w:r>
      <w:r w:rsidR="0088545F" w:rsidRPr="00090EFF">
        <w:rPr>
          <w:rFonts w:ascii="Arial" w:hAnsi="Arial" w:cs="Arial"/>
          <w:sz w:val="20"/>
          <w:szCs w:val="20"/>
        </w:rPr>
        <w:t xml:space="preserve"> </w:t>
      </w:r>
      <w:r w:rsidRPr="00090EFF">
        <w:rPr>
          <w:rFonts w:ascii="Arial" w:hAnsi="Arial" w:cs="Arial"/>
          <w:sz w:val="20"/>
          <w:szCs w:val="20"/>
        </w:rPr>
        <w:t>példányban</w:t>
      </w:r>
      <w:r w:rsidR="000F7FC7" w:rsidRPr="00090EFF">
        <w:rPr>
          <w:rFonts w:ascii="Arial" w:hAnsi="Arial" w:cs="Arial"/>
          <w:sz w:val="20"/>
          <w:szCs w:val="20"/>
        </w:rPr>
        <w:t>,</w:t>
      </w:r>
      <w:r w:rsidR="005172A7" w:rsidRPr="00090EFF">
        <w:rPr>
          <w:rFonts w:ascii="Arial" w:hAnsi="Arial" w:cs="Arial"/>
          <w:sz w:val="20"/>
          <w:szCs w:val="20"/>
        </w:rPr>
        <w:t xml:space="preserve"> oldalszámozással és tartalomjegyzékkel ellátva;</w:t>
      </w:r>
      <w:r w:rsidRPr="00090EFF">
        <w:rPr>
          <w:rFonts w:ascii="Arial" w:hAnsi="Arial" w:cs="Arial"/>
          <w:sz w:val="20"/>
          <w:szCs w:val="20"/>
        </w:rPr>
        <w:t xml:space="preserve"> az</w:t>
      </w:r>
      <w:r w:rsidR="000F7FC7" w:rsidRPr="00090EFF">
        <w:rPr>
          <w:rFonts w:ascii="Arial" w:hAnsi="Arial" w:cs="Arial"/>
          <w:sz w:val="20"/>
          <w:szCs w:val="20"/>
        </w:rPr>
        <w:t xml:space="preserve"> „Adatlap a képzési programról” </w:t>
      </w:r>
      <w:r w:rsidRPr="00090EFF">
        <w:rPr>
          <w:rFonts w:ascii="Arial" w:hAnsi="Arial" w:cs="Arial"/>
          <w:sz w:val="20"/>
          <w:szCs w:val="20"/>
        </w:rPr>
        <w:t>nyomtatványt</w:t>
      </w:r>
      <w:r w:rsidR="000F7FC7" w:rsidRPr="00090EFF">
        <w:rPr>
          <w:rFonts w:ascii="Arial" w:hAnsi="Arial" w:cs="Arial"/>
          <w:sz w:val="20"/>
          <w:szCs w:val="20"/>
        </w:rPr>
        <w:t xml:space="preserve"> képzési programonként egy eredeti </w:t>
      </w:r>
      <w:r w:rsidR="0088545F" w:rsidRPr="00090EFF">
        <w:rPr>
          <w:rFonts w:ascii="Arial" w:hAnsi="Arial" w:cs="Arial"/>
          <w:sz w:val="20"/>
          <w:szCs w:val="20"/>
        </w:rPr>
        <w:t>összefűzött</w:t>
      </w:r>
      <w:r w:rsidR="005172A7" w:rsidRPr="00090EFF">
        <w:rPr>
          <w:rFonts w:ascii="Arial" w:hAnsi="Arial" w:cs="Arial"/>
          <w:sz w:val="20"/>
          <w:szCs w:val="20"/>
        </w:rPr>
        <w:t>, megbonthatatlan</w:t>
      </w:r>
      <w:r w:rsidR="0088545F" w:rsidRPr="00090EFF">
        <w:rPr>
          <w:rFonts w:ascii="Arial" w:hAnsi="Arial" w:cs="Arial"/>
          <w:sz w:val="20"/>
          <w:szCs w:val="20"/>
        </w:rPr>
        <w:t xml:space="preserve"> </w:t>
      </w:r>
      <w:r w:rsidR="000F7FC7" w:rsidRPr="00090EFF">
        <w:rPr>
          <w:rFonts w:ascii="Arial" w:hAnsi="Arial" w:cs="Arial"/>
          <w:sz w:val="20"/>
          <w:szCs w:val="20"/>
        </w:rPr>
        <w:t>példányban</w:t>
      </w:r>
      <w:r w:rsidR="0088545F" w:rsidRPr="00090EFF">
        <w:rPr>
          <w:rFonts w:ascii="Arial" w:hAnsi="Arial" w:cs="Arial"/>
          <w:sz w:val="20"/>
          <w:szCs w:val="20"/>
        </w:rPr>
        <w:t>, képzési programonként</w:t>
      </w:r>
      <w:r w:rsidR="000F7FC7" w:rsidRPr="00090EFF">
        <w:rPr>
          <w:rFonts w:ascii="Arial" w:hAnsi="Arial" w:cs="Arial"/>
          <w:sz w:val="20"/>
          <w:szCs w:val="20"/>
        </w:rPr>
        <w:t xml:space="preserve"> egymástól elkülönítve</w:t>
      </w:r>
      <w:r w:rsidR="0088545F" w:rsidRPr="00090EFF">
        <w:rPr>
          <w:rFonts w:ascii="Arial" w:hAnsi="Arial" w:cs="Arial"/>
          <w:sz w:val="20"/>
          <w:szCs w:val="20"/>
        </w:rPr>
        <w:t>,</w:t>
      </w:r>
      <w:r w:rsidRPr="00090EFF">
        <w:rPr>
          <w:rFonts w:ascii="Arial" w:hAnsi="Arial" w:cs="Arial"/>
          <w:sz w:val="20"/>
          <w:szCs w:val="20"/>
        </w:rPr>
        <w:t xml:space="preserve"> oldalszámozással és tartalomjegyzékkel ellátva</w:t>
      </w:r>
      <w:r w:rsidR="000F7FC7" w:rsidRPr="00090EFF">
        <w:rPr>
          <w:rFonts w:ascii="Arial" w:hAnsi="Arial" w:cs="Arial"/>
          <w:sz w:val="20"/>
          <w:szCs w:val="20"/>
        </w:rPr>
        <w:t xml:space="preserve"> kell benyújtani</w:t>
      </w:r>
      <w:r w:rsidR="00E22C58" w:rsidRPr="00090EFF">
        <w:rPr>
          <w:rFonts w:ascii="Arial" w:hAnsi="Arial" w:cs="Arial"/>
          <w:sz w:val="20"/>
          <w:szCs w:val="20"/>
        </w:rPr>
        <w:t>.</w:t>
      </w:r>
    </w:p>
    <w:p w:rsidR="000F7FC7" w:rsidRPr="00090EFF" w:rsidRDefault="000F7FC7" w:rsidP="004F3545">
      <w:pPr>
        <w:ind w:left="360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A képzési programonként benyújtandó dokumentumok előlapjára kérjük feltüntetni </w:t>
      </w:r>
      <w:r w:rsidR="00B14E14" w:rsidRPr="00090EFF">
        <w:rPr>
          <w:rFonts w:ascii="Arial" w:hAnsi="Arial" w:cs="Arial"/>
          <w:sz w:val="20"/>
          <w:szCs w:val="20"/>
        </w:rPr>
        <w:t xml:space="preserve">az </w:t>
      </w:r>
      <w:r w:rsidR="00325284" w:rsidRPr="00090EFF">
        <w:rPr>
          <w:rFonts w:ascii="Arial" w:hAnsi="Arial" w:cs="Arial"/>
          <w:sz w:val="20"/>
          <w:szCs w:val="20"/>
        </w:rPr>
        <w:t>ajánlattevő nevét, címét, a</w:t>
      </w:r>
      <w:r w:rsidRPr="00090EFF">
        <w:rPr>
          <w:rFonts w:ascii="Arial" w:hAnsi="Arial" w:cs="Arial"/>
          <w:sz w:val="20"/>
          <w:szCs w:val="20"/>
        </w:rPr>
        <w:t xml:space="preserve"> felhívás 1. sz. mellékletében szereplő képzés sorszámát</w:t>
      </w:r>
      <w:r w:rsidR="0088545F" w:rsidRPr="00090EFF">
        <w:rPr>
          <w:rFonts w:ascii="Arial" w:hAnsi="Arial" w:cs="Arial"/>
          <w:sz w:val="20"/>
          <w:szCs w:val="20"/>
        </w:rPr>
        <w:t xml:space="preserve"> (egy előlapon csak egy ilyen sorszám szerepelhet)</w:t>
      </w:r>
      <w:r w:rsidRPr="00090EFF">
        <w:rPr>
          <w:rFonts w:ascii="Arial" w:hAnsi="Arial" w:cs="Arial"/>
          <w:sz w:val="20"/>
          <w:szCs w:val="20"/>
        </w:rPr>
        <w:t>, megnevezését és a képzés tervezett helyszínét is.</w:t>
      </w:r>
    </w:p>
    <w:p w:rsidR="00163D74" w:rsidRPr="00090EFF" w:rsidRDefault="00163D74" w:rsidP="00CD4A9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069DF" w:rsidRPr="00090EFF" w:rsidRDefault="007069DF" w:rsidP="00D55929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90EFF">
        <w:rPr>
          <w:rFonts w:ascii="Arial" w:hAnsi="Arial" w:cs="Arial"/>
          <w:i/>
          <w:sz w:val="20"/>
          <w:szCs w:val="20"/>
          <w:u w:val="single"/>
        </w:rPr>
        <w:t>Az ajánlatok benyújtásának módja, helye, határideje</w:t>
      </w:r>
    </w:p>
    <w:p w:rsidR="000F7FC7" w:rsidRPr="00090EFF" w:rsidRDefault="000F7FC7" w:rsidP="004F3545">
      <w:pPr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Az ajánlatokat cégszerűen aláírva, zárt borítékban</w:t>
      </w:r>
      <w:r w:rsidR="00DC1804" w:rsidRPr="00090EFF">
        <w:rPr>
          <w:rFonts w:ascii="Arial" w:hAnsi="Arial" w:cs="Arial"/>
          <w:sz w:val="20"/>
          <w:szCs w:val="20"/>
        </w:rPr>
        <w:t>,</w:t>
      </w:r>
      <w:r w:rsidR="00E145A3" w:rsidRPr="00090EFF">
        <w:rPr>
          <w:rFonts w:ascii="Arial" w:hAnsi="Arial" w:cs="Arial"/>
          <w:sz w:val="20"/>
          <w:szCs w:val="20"/>
        </w:rPr>
        <w:t xml:space="preserve"> </w:t>
      </w:r>
      <w:r w:rsidR="00EA1D2E" w:rsidRPr="00B75270">
        <w:rPr>
          <w:rFonts w:ascii="Arial" w:hAnsi="Arial" w:cs="Arial"/>
          <w:b/>
          <w:sz w:val="20"/>
          <w:szCs w:val="20"/>
        </w:rPr>
        <w:t>2017</w:t>
      </w:r>
      <w:r w:rsidR="005A6235" w:rsidRPr="00B75270">
        <w:rPr>
          <w:rFonts w:ascii="Arial" w:hAnsi="Arial" w:cs="Arial"/>
          <w:b/>
          <w:sz w:val="20"/>
          <w:szCs w:val="20"/>
        </w:rPr>
        <w:t xml:space="preserve">. </w:t>
      </w:r>
      <w:r w:rsidR="00090EFF" w:rsidRPr="00B75270">
        <w:rPr>
          <w:rFonts w:ascii="Arial" w:hAnsi="Arial" w:cs="Arial"/>
          <w:b/>
          <w:sz w:val="20"/>
          <w:szCs w:val="20"/>
        </w:rPr>
        <w:t>június 30</w:t>
      </w:r>
      <w:r w:rsidR="008B58BF" w:rsidRPr="00B75270">
        <w:rPr>
          <w:rFonts w:ascii="Arial" w:hAnsi="Arial" w:cs="Arial"/>
          <w:b/>
          <w:sz w:val="20"/>
          <w:szCs w:val="20"/>
        </w:rPr>
        <w:t>-án</w:t>
      </w:r>
      <w:r w:rsidR="005A6235" w:rsidRPr="00B75270">
        <w:rPr>
          <w:rFonts w:ascii="Arial" w:hAnsi="Arial" w:cs="Arial"/>
          <w:b/>
          <w:sz w:val="20"/>
          <w:szCs w:val="20"/>
        </w:rPr>
        <w:t xml:space="preserve"> 1</w:t>
      </w:r>
      <w:r w:rsidR="003E4FE7">
        <w:rPr>
          <w:rFonts w:ascii="Arial" w:hAnsi="Arial" w:cs="Arial"/>
          <w:b/>
          <w:sz w:val="20"/>
          <w:szCs w:val="20"/>
        </w:rPr>
        <w:t>3</w:t>
      </w:r>
      <w:r w:rsidR="005A6235" w:rsidRPr="00B75270">
        <w:rPr>
          <w:rFonts w:ascii="Arial" w:hAnsi="Arial" w:cs="Arial"/>
          <w:b/>
          <w:sz w:val="20"/>
          <w:szCs w:val="20"/>
        </w:rPr>
        <w:t xml:space="preserve">:00 </w:t>
      </w:r>
      <w:r w:rsidR="007069DF" w:rsidRPr="00B75270">
        <w:rPr>
          <w:rFonts w:ascii="Arial" w:hAnsi="Arial" w:cs="Arial"/>
          <w:b/>
          <w:sz w:val="20"/>
          <w:szCs w:val="20"/>
        </w:rPr>
        <w:t>óráig</w:t>
      </w:r>
      <w:r w:rsidR="00DC1804" w:rsidRPr="00090EF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C1804" w:rsidRPr="00090EFF">
        <w:rPr>
          <w:rFonts w:ascii="Arial" w:hAnsi="Arial" w:cs="Arial"/>
          <w:sz w:val="20"/>
          <w:szCs w:val="20"/>
        </w:rPr>
        <w:t>a</w:t>
      </w:r>
      <w:r w:rsidR="00090EFF">
        <w:rPr>
          <w:rFonts w:ascii="Arial" w:hAnsi="Arial" w:cs="Arial"/>
          <w:sz w:val="20"/>
          <w:szCs w:val="20"/>
        </w:rPr>
        <w:t>(</w:t>
      </w:r>
      <w:proofErr w:type="gramEnd"/>
      <w:r w:rsidR="00090EFF">
        <w:rPr>
          <w:rFonts w:ascii="Arial" w:hAnsi="Arial" w:cs="Arial"/>
          <w:sz w:val="20"/>
          <w:szCs w:val="20"/>
        </w:rPr>
        <w:t>z)</w:t>
      </w:r>
      <w:r w:rsidRPr="00090EFF">
        <w:rPr>
          <w:rFonts w:ascii="Arial" w:hAnsi="Arial" w:cs="Arial"/>
          <w:sz w:val="20"/>
          <w:szCs w:val="20"/>
        </w:rPr>
        <w:t xml:space="preserve"> </w:t>
      </w:r>
      <w:r w:rsidR="004341FC">
        <w:rPr>
          <w:rFonts w:ascii="Arial" w:hAnsi="Arial" w:cs="Arial"/>
          <w:sz w:val="20"/>
          <w:szCs w:val="20"/>
        </w:rPr>
        <w:t xml:space="preserve">Győr-Moson-Sopron </w:t>
      </w:r>
      <w:r w:rsidRPr="00090EFF">
        <w:rPr>
          <w:rFonts w:ascii="Arial" w:hAnsi="Arial" w:cs="Arial"/>
          <w:sz w:val="20"/>
          <w:szCs w:val="20"/>
        </w:rPr>
        <w:t>Megyei Kormányhivatal</w:t>
      </w:r>
      <w:r w:rsidR="009F5BB4" w:rsidRPr="00090EFF">
        <w:rPr>
          <w:rFonts w:ascii="Arial" w:hAnsi="Arial" w:cs="Arial"/>
          <w:sz w:val="20"/>
          <w:szCs w:val="20"/>
        </w:rPr>
        <w:t>nál</w:t>
      </w:r>
      <w:r w:rsidRPr="00090EFF">
        <w:rPr>
          <w:rFonts w:ascii="Arial" w:hAnsi="Arial" w:cs="Arial"/>
          <w:sz w:val="20"/>
          <w:szCs w:val="20"/>
        </w:rPr>
        <w:t xml:space="preserve"> lehet </w:t>
      </w:r>
      <w:r w:rsidR="00DB5E0B" w:rsidRPr="00090EFF">
        <w:rPr>
          <w:rFonts w:ascii="Arial" w:hAnsi="Arial" w:cs="Arial"/>
          <w:sz w:val="20"/>
          <w:szCs w:val="20"/>
        </w:rPr>
        <w:t xml:space="preserve">kizárólag </w:t>
      </w:r>
      <w:r w:rsidRPr="00090EFF">
        <w:rPr>
          <w:rFonts w:ascii="Arial" w:hAnsi="Arial" w:cs="Arial"/>
          <w:sz w:val="20"/>
          <w:szCs w:val="20"/>
        </w:rPr>
        <w:t>személyesen</w:t>
      </w:r>
      <w:r w:rsidR="00026F3A" w:rsidRPr="00090EFF">
        <w:rPr>
          <w:rFonts w:ascii="Arial" w:hAnsi="Arial" w:cs="Arial"/>
          <w:sz w:val="20"/>
          <w:szCs w:val="20"/>
        </w:rPr>
        <w:t xml:space="preserve">, </w:t>
      </w:r>
      <w:r w:rsidR="0088545F" w:rsidRPr="00090EFF">
        <w:rPr>
          <w:rFonts w:ascii="Arial" w:hAnsi="Arial" w:cs="Arial"/>
          <w:sz w:val="20"/>
          <w:szCs w:val="20"/>
        </w:rPr>
        <w:t xml:space="preserve">az ajánlattevő képviselője, vagy </w:t>
      </w:r>
      <w:r w:rsidR="000B1985" w:rsidRPr="00090EFF">
        <w:rPr>
          <w:rFonts w:ascii="Arial" w:hAnsi="Arial" w:cs="Arial"/>
          <w:sz w:val="20"/>
          <w:szCs w:val="20"/>
        </w:rPr>
        <w:t xml:space="preserve">írásbeli </w:t>
      </w:r>
      <w:r w:rsidR="0088545F" w:rsidRPr="00090EFF">
        <w:rPr>
          <w:rFonts w:ascii="Arial" w:hAnsi="Arial" w:cs="Arial"/>
          <w:sz w:val="20"/>
          <w:szCs w:val="20"/>
        </w:rPr>
        <w:t>meghatalmazottja</w:t>
      </w:r>
      <w:r w:rsidR="005172A7" w:rsidRPr="00090EFF">
        <w:rPr>
          <w:rFonts w:ascii="Arial" w:hAnsi="Arial" w:cs="Arial"/>
          <w:sz w:val="20"/>
          <w:szCs w:val="20"/>
        </w:rPr>
        <w:t xml:space="preserve"> </w:t>
      </w:r>
      <w:r w:rsidR="0088545F" w:rsidRPr="00090EFF">
        <w:rPr>
          <w:rFonts w:ascii="Arial" w:hAnsi="Arial" w:cs="Arial"/>
          <w:sz w:val="20"/>
          <w:szCs w:val="20"/>
        </w:rPr>
        <w:t>által</w:t>
      </w:r>
      <w:r w:rsidRPr="00090EFF">
        <w:rPr>
          <w:rFonts w:ascii="Arial" w:hAnsi="Arial" w:cs="Arial"/>
          <w:sz w:val="20"/>
          <w:szCs w:val="20"/>
        </w:rPr>
        <w:t xml:space="preserve"> benyújtani (</w:t>
      </w:r>
      <w:r w:rsidR="00325284" w:rsidRPr="00090EFF">
        <w:rPr>
          <w:rFonts w:ascii="Arial" w:hAnsi="Arial" w:cs="Arial"/>
          <w:sz w:val="20"/>
          <w:szCs w:val="20"/>
        </w:rPr>
        <w:t>címe:</w:t>
      </w:r>
      <w:r w:rsidR="004341FC">
        <w:rPr>
          <w:rFonts w:ascii="Arial" w:hAnsi="Arial" w:cs="Arial"/>
          <w:sz w:val="20"/>
          <w:szCs w:val="20"/>
        </w:rPr>
        <w:t xml:space="preserve"> 9021 Győr, Jókai utca 12. II. emelet </w:t>
      </w:r>
      <w:r w:rsidR="0004127D">
        <w:rPr>
          <w:rFonts w:ascii="Arial" w:hAnsi="Arial" w:cs="Arial"/>
          <w:sz w:val="20"/>
          <w:szCs w:val="20"/>
        </w:rPr>
        <w:t>20</w:t>
      </w:r>
      <w:r w:rsidR="003E4FE7">
        <w:rPr>
          <w:rFonts w:ascii="Arial" w:hAnsi="Arial" w:cs="Arial"/>
          <w:sz w:val="20"/>
          <w:szCs w:val="20"/>
        </w:rPr>
        <w:t>2</w:t>
      </w:r>
      <w:r w:rsidR="0004127D">
        <w:rPr>
          <w:rFonts w:ascii="Arial" w:hAnsi="Arial" w:cs="Arial"/>
          <w:sz w:val="20"/>
          <w:szCs w:val="20"/>
        </w:rPr>
        <w:t>. szoba, Titkárság</w:t>
      </w:r>
      <w:r w:rsidR="00325284" w:rsidRPr="00090EFF">
        <w:rPr>
          <w:rFonts w:ascii="Arial" w:hAnsi="Arial" w:cs="Arial"/>
          <w:sz w:val="20"/>
          <w:szCs w:val="20"/>
        </w:rPr>
        <w:t>)</w:t>
      </w:r>
    </w:p>
    <w:p w:rsidR="00AD5A98" w:rsidRPr="008B58BF" w:rsidRDefault="00AD5A98" w:rsidP="004F3545">
      <w:pPr>
        <w:jc w:val="both"/>
        <w:rPr>
          <w:rFonts w:ascii="Arial" w:hAnsi="Arial" w:cs="Arial"/>
          <w:b/>
          <w:i/>
          <w:sz w:val="20"/>
          <w:szCs w:val="20"/>
        </w:rPr>
      </w:pPr>
      <w:r w:rsidRPr="008B58BF">
        <w:rPr>
          <w:rFonts w:ascii="Arial" w:hAnsi="Arial" w:cs="Arial"/>
          <w:b/>
          <w:i/>
          <w:sz w:val="20"/>
          <w:szCs w:val="20"/>
        </w:rPr>
        <w:t>(A postai, gyorspostai, futárszolgálati úton</w:t>
      </w:r>
      <w:r w:rsidR="008B58BF" w:rsidRPr="008B58BF">
        <w:rPr>
          <w:rFonts w:ascii="Arial" w:hAnsi="Arial" w:cs="Arial"/>
          <w:b/>
          <w:i/>
          <w:sz w:val="20"/>
          <w:szCs w:val="20"/>
        </w:rPr>
        <w:t>,</w:t>
      </w:r>
      <w:r w:rsidRPr="008B58BF">
        <w:rPr>
          <w:rFonts w:ascii="Arial" w:hAnsi="Arial" w:cs="Arial"/>
          <w:b/>
          <w:i/>
          <w:sz w:val="20"/>
          <w:szCs w:val="20"/>
        </w:rPr>
        <w:t xml:space="preserve"> vagy egyéb módon megküldött ajánlatok érvénytelennek minősülnek)</w:t>
      </w:r>
      <w:r w:rsidR="00797DDD" w:rsidRPr="008B58BF">
        <w:rPr>
          <w:rFonts w:ascii="Arial" w:hAnsi="Arial" w:cs="Arial"/>
          <w:b/>
          <w:i/>
          <w:sz w:val="20"/>
          <w:szCs w:val="20"/>
        </w:rPr>
        <w:t>.</w:t>
      </w:r>
    </w:p>
    <w:p w:rsidR="00AD5A98" w:rsidRPr="00090EFF" w:rsidRDefault="00AD5A98" w:rsidP="00AD5A98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F7FC7" w:rsidRPr="00090EFF" w:rsidRDefault="000F7FC7" w:rsidP="004F3545">
      <w:pPr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A részletes ajánlattételi felhívás (ajánlattételi adatlap és mellékletei) letölthetők </w:t>
      </w:r>
      <w:hyperlink r:id="rId7" w:history="1">
        <w:r w:rsidR="0004127D" w:rsidRPr="00D22C14">
          <w:rPr>
            <w:rStyle w:val="Hiperhivatkozs"/>
            <w:rFonts w:ascii="Arial" w:hAnsi="Arial" w:cs="Arial"/>
            <w:sz w:val="20"/>
            <w:szCs w:val="20"/>
          </w:rPr>
          <w:t>http://gyor-moson-sopron.munka.hu</w:t>
        </w:r>
      </w:hyperlink>
      <w:r w:rsidR="0004127D">
        <w:rPr>
          <w:rFonts w:ascii="Arial" w:hAnsi="Arial" w:cs="Arial"/>
          <w:sz w:val="20"/>
          <w:szCs w:val="20"/>
        </w:rPr>
        <w:t xml:space="preserve"> </w:t>
      </w:r>
      <w:r w:rsidRPr="00090EFF">
        <w:rPr>
          <w:rFonts w:ascii="Arial" w:hAnsi="Arial" w:cs="Arial"/>
          <w:sz w:val="20"/>
          <w:szCs w:val="20"/>
        </w:rPr>
        <w:t xml:space="preserve">oldalon a </w:t>
      </w:r>
      <w:r w:rsidR="0004127D">
        <w:rPr>
          <w:rFonts w:ascii="Arial" w:hAnsi="Arial" w:cs="Arial"/>
          <w:sz w:val="20"/>
          <w:szCs w:val="20"/>
        </w:rPr>
        <w:t xml:space="preserve">Képzési ajánlatok </w:t>
      </w:r>
      <w:r w:rsidRPr="00090EFF">
        <w:rPr>
          <w:rFonts w:ascii="Arial" w:hAnsi="Arial" w:cs="Arial"/>
          <w:sz w:val="20"/>
          <w:szCs w:val="20"/>
        </w:rPr>
        <w:t>menüpontban.</w:t>
      </w:r>
    </w:p>
    <w:p w:rsidR="005A6235" w:rsidRPr="00090EFF" w:rsidRDefault="005A6235" w:rsidP="000F7FC7">
      <w:pPr>
        <w:jc w:val="both"/>
        <w:rPr>
          <w:rFonts w:ascii="Arial" w:hAnsi="Arial" w:cs="Arial"/>
          <w:sz w:val="20"/>
          <w:szCs w:val="20"/>
        </w:rPr>
      </w:pPr>
    </w:p>
    <w:p w:rsidR="007069DF" w:rsidRPr="00090EFF" w:rsidRDefault="007069DF" w:rsidP="00D55929">
      <w:pPr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i/>
          <w:sz w:val="20"/>
          <w:szCs w:val="20"/>
          <w:u w:val="single"/>
        </w:rPr>
        <w:t>Hiánypótlás</w:t>
      </w:r>
      <w:r w:rsidR="00AC47A3" w:rsidRPr="00090EFF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:rsidR="000F7FC7" w:rsidRPr="00090EFF" w:rsidRDefault="000F7FC7" w:rsidP="004F3545">
      <w:pPr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A </w:t>
      </w:r>
      <w:r w:rsidR="009F5BB4" w:rsidRPr="00090EFF">
        <w:rPr>
          <w:rFonts w:ascii="Arial" w:hAnsi="Arial" w:cs="Arial"/>
          <w:sz w:val="20"/>
          <w:szCs w:val="20"/>
        </w:rPr>
        <w:t>Kormányhivatal</w:t>
      </w:r>
      <w:r w:rsidRPr="00090EFF">
        <w:rPr>
          <w:rFonts w:ascii="Arial" w:hAnsi="Arial" w:cs="Arial"/>
          <w:sz w:val="20"/>
          <w:szCs w:val="20"/>
        </w:rPr>
        <w:t xml:space="preserve"> hiánypótlásra lehetőséget egy alkalommal</w:t>
      </w:r>
      <w:r w:rsidR="00B14D6A" w:rsidRPr="00090EFF">
        <w:rPr>
          <w:rFonts w:ascii="Arial" w:hAnsi="Arial" w:cs="Arial"/>
          <w:sz w:val="20"/>
          <w:szCs w:val="20"/>
        </w:rPr>
        <w:t xml:space="preserve"> </w:t>
      </w:r>
      <w:r w:rsidRPr="00090EFF">
        <w:rPr>
          <w:rFonts w:ascii="Arial" w:hAnsi="Arial" w:cs="Arial"/>
          <w:sz w:val="20"/>
          <w:szCs w:val="20"/>
        </w:rPr>
        <w:t>- a hiánypótlási felhívás kézhezvételét követő 5 munkanapon belül</w:t>
      </w:r>
      <w:r w:rsidR="00B14D6A" w:rsidRPr="00090EFF">
        <w:rPr>
          <w:rFonts w:ascii="Arial" w:hAnsi="Arial" w:cs="Arial"/>
          <w:sz w:val="20"/>
          <w:szCs w:val="20"/>
        </w:rPr>
        <w:t xml:space="preserve"> </w:t>
      </w:r>
      <w:r w:rsidRPr="00090EFF">
        <w:rPr>
          <w:rFonts w:ascii="Arial" w:hAnsi="Arial" w:cs="Arial"/>
          <w:sz w:val="20"/>
          <w:szCs w:val="20"/>
        </w:rPr>
        <w:t>- biztosít. Időközbeni hiánypótlás nem lehetséges.</w:t>
      </w:r>
      <w:r w:rsidR="003B142D" w:rsidRPr="00090EFF">
        <w:rPr>
          <w:rFonts w:ascii="Arial" w:hAnsi="Arial" w:cs="Arial"/>
          <w:sz w:val="20"/>
          <w:szCs w:val="20"/>
        </w:rPr>
        <w:t xml:space="preserve"> A hiánypótlást az ajánlat benyújtásánál meghatározott módon kell benyújtani.</w:t>
      </w:r>
    </w:p>
    <w:p w:rsidR="000F7FC7" w:rsidRPr="004F3545" w:rsidRDefault="000F7FC7" w:rsidP="004F3545">
      <w:pPr>
        <w:spacing w:before="120" w:after="120"/>
        <w:ind w:left="720"/>
        <w:jc w:val="both"/>
        <w:rPr>
          <w:rFonts w:ascii="Arial" w:hAnsi="Arial" w:cs="Arial"/>
          <w:b/>
          <w:sz w:val="20"/>
          <w:szCs w:val="20"/>
        </w:rPr>
      </w:pPr>
      <w:r w:rsidRPr="004F3545">
        <w:rPr>
          <w:rFonts w:ascii="Arial" w:hAnsi="Arial" w:cs="Arial"/>
          <w:b/>
          <w:sz w:val="20"/>
          <w:szCs w:val="20"/>
        </w:rPr>
        <w:t>Nem lehetséges hiánypótlás ha:</w:t>
      </w:r>
    </w:p>
    <w:p w:rsidR="001B3FEC" w:rsidRPr="00090EFF" w:rsidRDefault="001B3FEC" w:rsidP="001B3FEC">
      <w:pPr>
        <w:numPr>
          <w:ilvl w:val="0"/>
          <w:numId w:val="15"/>
        </w:numPr>
        <w:tabs>
          <w:tab w:val="clear" w:pos="720"/>
          <w:tab w:val="num" w:pos="1260"/>
        </w:tabs>
        <w:ind w:left="900" w:firstLine="0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 a formanyomtatványban bármilyen változtatást tesz (kivéve azokat az eseteket, ahol az adatlap erre lehetőséget biztosít</w:t>
      </w:r>
      <w:r w:rsidR="008B58BF">
        <w:rPr>
          <w:rFonts w:ascii="Arial" w:hAnsi="Arial" w:cs="Arial"/>
          <w:sz w:val="20"/>
          <w:szCs w:val="20"/>
        </w:rPr>
        <w:t>);</w:t>
      </w:r>
    </w:p>
    <w:p w:rsidR="000F7FC7" w:rsidRPr="00090EFF" w:rsidRDefault="000F7FC7" w:rsidP="00AD5A98">
      <w:pPr>
        <w:numPr>
          <w:ilvl w:val="0"/>
          <w:numId w:val="15"/>
        </w:numPr>
        <w:tabs>
          <w:tab w:val="clear" w:pos="720"/>
          <w:tab w:val="num" w:pos="1260"/>
        </w:tabs>
        <w:ind w:left="1276" w:hanging="376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az ajánlat a beadási határidőig nem </w:t>
      </w:r>
      <w:r w:rsidR="00AD5A98" w:rsidRPr="00090EFF">
        <w:rPr>
          <w:rFonts w:ascii="Arial" w:hAnsi="Arial" w:cs="Arial"/>
          <w:sz w:val="20"/>
          <w:szCs w:val="20"/>
        </w:rPr>
        <w:t xml:space="preserve">(vagy nem a megfelelő módon) </w:t>
      </w:r>
      <w:r w:rsidRPr="00090EFF">
        <w:rPr>
          <w:rFonts w:ascii="Arial" w:hAnsi="Arial" w:cs="Arial"/>
          <w:sz w:val="20"/>
          <w:szCs w:val="20"/>
        </w:rPr>
        <w:t>érkezik be</w:t>
      </w:r>
      <w:r w:rsidR="00AD5A98" w:rsidRPr="00090EFF">
        <w:rPr>
          <w:rFonts w:ascii="Arial" w:hAnsi="Arial" w:cs="Arial"/>
          <w:sz w:val="20"/>
          <w:szCs w:val="20"/>
        </w:rPr>
        <w:t xml:space="preserve"> </w:t>
      </w:r>
      <w:r w:rsidR="008B58BF">
        <w:rPr>
          <w:rFonts w:ascii="Arial" w:hAnsi="Arial" w:cs="Arial"/>
          <w:sz w:val="20"/>
          <w:szCs w:val="20"/>
        </w:rPr>
        <w:t>az ajánlatkérőhöz;</w:t>
      </w:r>
    </w:p>
    <w:p w:rsidR="000F7FC7" w:rsidRPr="00090EFF" w:rsidRDefault="000F7FC7" w:rsidP="001B3FEC">
      <w:pPr>
        <w:numPr>
          <w:ilvl w:val="0"/>
          <w:numId w:val="15"/>
        </w:numPr>
        <w:tabs>
          <w:tab w:val="clear" w:pos="720"/>
          <w:tab w:val="num" w:pos="1260"/>
        </w:tabs>
        <w:ind w:left="900" w:firstLine="0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az intézmény nem a meghirdetett – a felhívás 1. sz. mellékletében feltüntetett – képzés lebon</w:t>
      </w:r>
      <w:r w:rsidR="008B58BF">
        <w:rPr>
          <w:rFonts w:ascii="Arial" w:hAnsi="Arial" w:cs="Arial"/>
          <w:sz w:val="20"/>
          <w:szCs w:val="20"/>
        </w:rPr>
        <w:t>yolítására nyújtja be ajánlatát;</w:t>
      </w:r>
    </w:p>
    <w:p w:rsidR="000F7FC7" w:rsidRPr="00090EFF" w:rsidRDefault="000F7FC7" w:rsidP="001B3FEC">
      <w:pPr>
        <w:numPr>
          <w:ilvl w:val="0"/>
          <w:numId w:val="15"/>
        </w:numPr>
        <w:tabs>
          <w:tab w:val="clear" w:pos="720"/>
          <w:tab w:val="num" w:pos="1260"/>
        </w:tabs>
        <w:ind w:left="900" w:firstLine="0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az ajánlat paraméterei (létszám, óraszám</w:t>
      </w:r>
      <w:r w:rsidR="000B68DD" w:rsidRPr="00090EFF">
        <w:rPr>
          <w:rFonts w:ascii="Arial" w:hAnsi="Arial" w:cs="Arial"/>
          <w:sz w:val="20"/>
          <w:szCs w:val="20"/>
        </w:rPr>
        <w:t>, képzés megnevezése, OKJ szám, heti óraszám</w:t>
      </w:r>
      <w:r w:rsidR="00B872BC" w:rsidRPr="00090EFF">
        <w:rPr>
          <w:rFonts w:ascii="Arial" w:hAnsi="Arial" w:cs="Arial"/>
          <w:sz w:val="20"/>
          <w:szCs w:val="20"/>
        </w:rPr>
        <w:t>, stb.</w:t>
      </w:r>
      <w:r w:rsidRPr="00090EFF">
        <w:rPr>
          <w:rFonts w:ascii="Arial" w:hAnsi="Arial" w:cs="Arial"/>
          <w:sz w:val="20"/>
          <w:szCs w:val="20"/>
        </w:rPr>
        <w:t>) nem felelnek meg az ajánlattételi felhívás 1. sz. mellékletéb</w:t>
      </w:r>
      <w:r w:rsidR="008B58BF">
        <w:rPr>
          <w:rFonts w:ascii="Arial" w:hAnsi="Arial" w:cs="Arial"/>
          <w:sz w:val="20"/>
          <w:szCs w:val="20"/>
        </w:rPr>
        <w:t>en meghatározott feltételeknek;</w:t>
      </w:r>
    </w:p>
    <w:p w:rsidR="000F7FC7" w:rsidRPr="00090EFF" w:rsidRDefault="000F7FC7" w:rsidP="001B3FEC">
      <w:pPr>
        <w:numPr>
          <w:ilvl w:val="0"/>
          <w:numId w:val="15"/>
        </w:numPr>
        <w:tabs>
          <w:tab w:val="clear" w:pos="720"/>
          <w:tab w:val="num" w:pos="1260"/>
        </w:tabs>
        <w:ind w:left="900" w:firstLine="0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az ajánlatban szereplő képzési program engedélyeztetését legkésőbb az ajánlat benyújtásának napján a felnőttképzé</w:t>
      </w:r>
      <w:r w:rsidR="008B58BF">
        <w:rPr>
          <w:rFonts w:ascii="Arial" w:hAnsi="Arial" w:cs="Arial"/>
          <w:sz w:val="20"/>
          <w:szCs w:val="20"/>
        </w:rPr>
        <w:t>st folytató intézmény nem kérte;</w:t>
      </w:r>
    </w:p>
    <w:p w:rsidR="000F7FC7" w:rsidRPr="00090EFF" w:rsidRDefault="000F7FC7" w:rsidP="001B3FEC">
      <w:pPr>
        <w:numPr>
          <w:ilvl w:val="0"/>
          <w:numId w:val="15"/>
        </w:numPr>
        <w:tabs>
          <w:tab w:val="clear" w:pos="720"/>
          <w:tab w:val="num" w:pos="1260"/>
        </w:tabs>
        <w:ind w:left="900" w:firstLine="0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az ajánlat</w:t>
      </w:r>
      <w:r w:rsidR="00162ED7" w:rsidRPr="00090EFF">
        <w:rPr>
          <w:rFonts w:ascii="Arial" w:hAnsi="Arial" w:cs="Arial"/>
          <w:sz w:val="20"/>
          <w:szCs w:val="20"/>
        </w:rPr>
        <w:t>t</w:t>
      </w:r>
      <w:r w:rsidRPr="00090EFF">
        <w:rPr>
          <w:rFonts w:ascii="Arial" w:hAnsi="Arial" w:cs="Arial"/>
          <w:sz w:val="20"/>
          <w:szCs w:val="20"/>
        </w:rPr>
        <w:t xml:space="preserve">evő </w:t>
      </w:r>
      <w:r w:rsidR="00162ED7" w:rsidRPr="00090EFF">
        <w:rPr>
          <w:rFonts w:ascii="Arial" w:hAnsi="Arial" w:cs="Arial"/>
          <w:sz w:val="20"/>
          <w:szCs w:val="20"/>
        </w:rPr>
        <w:t>pénzügyi</w:t>
      </w:r>
      <w:r w:rsidRPr="00090EFF">
        <w:rPr>
          <w:rFonts w:ascii="Arial" w:hAnsi="Arial" w:cs="Arial"/>
          <w:sz w:val="20"/>
          <w:szCs w:val="20"/>
        </w:rPr>
        <w:t xml:space="preserve"> ajánlata meghaladja a Nemzetgazdasági Minisztérium által a Nemzetgazdasági Közlönyben közzétett – az ajánlattétel beadásának napján érvényes – költségnormák kereteit, vagy a költségkalkuláció nem felel meg a 6/1996. (VII. 16.) MÜM rendeletben foglaltaknak</w:t>
      </w:r>
      <w:r w:rsidR="008B58BF">
        <w:rPr>
          <w:rFonts w:ascii="Arial" w:hAnsi="Arial" w:cs="Arial"/>
          <w:sz w:val="20"/>
          <w:szCs w:val="20"/>
        </w:rPr>
        <w:t>;</w:t>
      </w:r>
    </w:p>
    <w:p w:rsidR="00671B66" w:rsidRPr="00090EFF" w:rsidRDefault="000F7FC7" w:rsidP="00F9189A">
      <w:pPr>
        <w:numPr>
          <w:ilvl w:val="0"/>
          <w:numId w:val="15"/>
        </w:numPr>
        <w:tabs>
          <w:tab w:val="clear" w:pos="720"/>
          <w:tab w:val="num" w:pos="1260"/>
        </w:tabs>
        <w:ind w:firstLine="180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 képzési költsége aránytalanul alacsony</w:t>
      </w:r>
      <w:r w:rsidR="00671B66" w:rsidRPr="00090EFF">
        <w:rPr>
          <w:rFonts w:ascii="Arial" w:hAnsi="Arial" w:cs="Arial"/>
          <w:sz w:val="20"/>
          <w:szCs w:val="20"/>
        </w:rPr>
        <w:t>*</w:t>
      </w:r>
      <w:r w:rsidR="008B58BF">
        <w:rPr>
          <w:rFonts w:ascii="Arial" w:hAnsi="Arial" w:cs="Arial"/>
          <w:sz w:val="20"/>
          <w:szCs w:val="20"/>
        </w:rPr>
        <w:t>;</w:t>
      </w:r>
    </w:p>
    <w:p w:rsidR="004E0848" w:rsidRPr="00090EFF" w:rsidRDefault="00DB5E0B" w:rsidP="001B3FEC">
      <w:pPr>
        <w:numPr>
          <w:ilvl w:val="0"/>
          <w:numId w:val="15"/>
        </w:numPr>
        <w:tabs>
          <w:tab w:val="clear" w:pos="720"/>
          <w:tab w:val="num" w:pos="1260"/>
        </w:tabs>
        <w:ind w:left="900" w:firstLine="0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a </w:t>
      </w:r>
      <w:r w:rsidR="000F7FC7" w:rsidRPr="00090EFF">
        <w:rPr>
          <w:rFonts w:ascii="Arial" w:hAnsi="Arial" w:cs="Arial"/>
          <w:sz w:val="20"/>
          <w:szCs w:val="20"/>
        </w:rPr>
        <w:t>költségkalkuláció nem nyilvá</w:t>
      </w:r>
      <w:r w:rsidR="008B58BF">
        <w:rPr>
          <w:rFonts w:ascii="Arial" w:hAnsi="Arial" w:cs="Arial"/>
          <w:sz w:val="20"/>
          <w:szCs w:val="20"/>
        </w:rPr>
        <w:t>nvaló számítási hibát tartalmaz</w:t>
      </w:r>
      <w:r w:rsidR="000F7FC7" w:rsidRPr="00090EFF">
        <w:rPr>
          <w:rFonts w:ascii="Arial" w:hAnsi="Arial" w:cs="Arial"/>
          <w:sz w:val="20"/>
          <w:szCs w:val="20"/>
        </w:rPr>
        <w:t xml:space="preserve"> (nyilvánvaló számítási hiba az a hiba, amely valamely matematikai művelet elvégzéséből –szorzás, osztás, összeadás, kivonás- adódik, és amely a számítás megfelelő elvégzésével korrigálható úgy, hogy az egy fő</w:t>
      </w:r>
      <w:r w:rsidR="00162ED7" w:rsidRPr="00090EFF">
        <w:rPr>
          <w:rFonts w:ascii="Arial" w:hAnsi="Arial" w:cs="Arial"/>
          <w:sz w:val="20"/>
          <w:szCs w:val="20"/>
        </w:rPr>
        <w:t>re eső</w:t>
      </w:r>
      <w:r w:rsidR="000F7FC7" w:rsidRPr="00090EFF">
        <w:rPr>
          <w:rFonts w:ascii="Arial" w:hAnsi="Arial" w:cs="Arial"/>
          <w:sz w:val="20"/>
          <w:szCs w:val="20"/>
        </w:rPr>
        <w:t xml:space="preserve"> képzési költséget, az összesített fajlagos költséget az eredetileg beadott ajánlathoz képest nem változtatja meg.)</w:t>
      </w:r>
      <w:r w:rsidR="008B58BF">
        <w:rPr>
          <w:rFonts w:ascii="Arial" w:hAnsi="Arial" w:cs="Arial"/>
          <w:sz w:val="20"/>
          <w:szCs w:val="20"/>
        </w:rPr>
        <w:t>.</w:t>
      </w:r>
    </w:p>
    <w:p w:rsidR="00671B66" w:rsidRPr="00090EFF" w:rsidRDefault="00671B66" w:rsidP="00671B66">
      <w:pPr>
        <w:jc w:val="both"/>
        <w:rPr>
          <w:rFonts w:ascii="Arial" w:hAnsi="Arial" w:cs="Arial"/>
          <w:i/>
          <w:sz w:val="20"/>
          <w:szCs w:val="20"/>
        </w:rPr>
      </w:pPr>
    </w:p>
    <w:p w:rsidR="00671B66" w:rsidRPr="00090EFF" w:rsidRDefault="00671B66" w:rsidP="004F3545">
      <w:pPr>
        <w:jc w:val="both"/>
        <w:rPr>
          <w:rFonts w:ascii="Arial" w:hAnsi="Arial" w:cs="Arial"/>
          <w:i/>
          <w:sz w:val="20"/>
          <w:szCs w:val="20"/>
        </w:rPr>
      </w:pPr>
      <w:r w:rsidRPr="00090EFF">
        <w:rPr>
          <w:rFonts w:ascii="Arial" w:hAnsi="Arial" w:cs="Arial"/>
          <w:i/>
          <w:sz w:val="20"/>
          <w:szCs w:val="20"/>
        </w:rPr>
        <w:t xml:space="preserve">* </w:t>
      </w:r>
      <w:r w:rsidR="0015314C" w:rsidRPr="004F3545">
        <w:rPr>
          <w:rFonts w:ascii="Arial" w:hAnsi="Arial" w:cs="Arial"/>
          <w:b/>
          <w:i/>
          <w:sz w:val="20"/>
          <w:szCs w:val="20"/>
        </w:rPr>
        <w:t>A</w:t>
      </w:r>
      <w:r w:rsidRPr="004F3545">
        <w:rPr>
          <w:rFonts w:ascii="Arial" w:hAnsi="Arial" w:cs="Arial"/>
          <w:b/>
          <w:i/>
          <w:sz w:val="20"/>
          <w:szCs w:val="20"/>
        </w:rPr>
        <w:t>ránytalanul alacsony</w:t>
      </w:r>
      <w:r w:rsidR="0015314C" w:rsidRPr="004F3545">
        <w:rPr>
          <w:rFonts w:ascii="Arial" w:hAnsi="Arial" w:cs="Arial"/>
          <w:b/>
          <w:i/>
          <w:sz w:val="20"/>
          <w:szCs w:val="20"/>
        </w:rPr>
        <w:t xml:space="preserve"> az az ár</w:t>
      </w:r>
      <w:r w:rsidRPr="00090EFF">
        <w:rPr>
          <w:rFonts w:ascii="Arial" w:hAnsi="Arial" w:cs="Arial"/>
          <w:i/>
          <w:sz w:val="20"/>
          <w:szCs w:val="20"/>
        </w:rPr>
        <w:t xml:space="preserve">, mely </w:t>
      </w:r>
      <w:proofErr w:type="gramStart"/>
      <w:r w:rsidRPr="00090EFF">
        <w:rPr>
          <w:rFonts w:ascii="Arial" w:hAnsi="Arial" w:cs="Arial"/>
          <w:i/>
          <w:sz w:val="20"/>
          <w:szCs w:val="20"/>
        </w:rPr>
        <w:t>programrészenként</w:t>
      </w:r>
      <w:proofErr w:type="gramEnd"/>
      <w:r w:rsidRPr="00090EFF">
        <w:rPr>
          <w:rFonts w:ascii="Arial" w:hAnsi="Arial" w:cs="Arial"/>
          <w:i/>
          <w:sz w:val="20"/>
          <w:szCs w:val="20"/>
        </w:rPr>
        <w:t xml:space="preserve"> ill. OKJ-s képzések esetében külön az elméleti és külön a gyakorlati oktatás tekintetében nem éri el a benyújtott ajánlatban szereplő óraszámhoz tartozó, miniszteri közleményben kiadott maximális fajlagos költségek </w:t>
      </w:r>
      <w:r w:rsidR="001E06A1" w:rsidRPr="00090EFF">
        <w:rPr>
          <w:rFonts w:ascii="Arial" w:hAnsi="Arial" w:cs="Arial"/>
          <w:i/>
          <w:sz w:val="20"/>
          <w:szCs w:val="20"/>
        </w:rPr>
        <w:t>60</w:t>
      </w:r>
      <w:r w:rsidRPr="00090EFF">
        <w:rPr>
          <w:rFonts w:ascii="Arial" w:hAnsi="Arial" w:cs="Arial"/>
          <w:i/>
          <w:sz w:val="20"/>
          <w:szCs w:val="20"/>
        </w:rPr>
        <w:t>%-át.</w:t>
      </w:r>
      <w:r w:rsidR="00DD7814" w:rsidRPr="00090EFF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F7274B" w:rsidRPr="00090EFF" w:rsidRDefault="00F7274B" w:rsidP="008B58BF">
      <w:pPr>
        <w:jc w:val="both"/>
        <w:rPr>
          <w:rFonts w:ascii="Arial" w:hAnsi="Arial" w:cs="Arial"/>
          <w:i/>
          <w:sz w:val="20"/>
          <w:szCs w:val="20"/>
        </w:rPr>
      </w:pPr>
    </w:p>
    <w:p w:rsidR="000F7FC7" w:rsidRPr="00090EFF" w:rsidRDefault="000F7FC7" w:rsidP="00F9189A">
      <w:pPr>
        <w:pStyle w:val="Listaszerbekezds1"/>
        <w:numPr>
          <w:ilvl w:val="0"/>
          <w:numId w:val="0"/>
        </w:num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  <w:szCs w:val="20"/>
          <w:u w:val="single"/>
        </w:rPr>
      </w:pPr>
      <w:r w:rsidRPr="00090EFF">
        <w:rPr>
          <w:rFonts w:ascii="Arial" w:hAnsi="Arial" w:cs="Arial"/>
          <w:bCs/>
          <w:i/>
          <w:sz w:val="20"/>
          <w:szCs w:val="20"/>
          <w:u w:val="single"/>
        </w:rPr>
        <w:t>Az ajánlatok értékelése</w:t>
      </w:r>
    </w:p>
    <w:p w:rsidR="000F7FC7" w:rsidRPr="00090EFF" w:rsidRDefault="000F7FC7" w:rsidP="004F3545">
      <w:pPr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A jegyzékre kerülő intézmények és </w:t>
      </w:r>
      <w:r w:rsidR="001E06A1" w:rsidRPr="00090EFF">
        <w:rPr>
          <w:rFonts w:ascii="Arial" w:hAnsi="Arial" w:cs="Arial"/>
          <w:sz w:val="20"/>
          <w:szCs w:val="20"/>
        </w:rPr>
        <w:t xml:space="preserve">képzéseik </w:t>
      </w:r>
      <w:r w:rsidRPr="00090EFF">
        <w:rPr>
          <w:rFonts w:ascii="Arial" w:hAnsi="Arial" w:cs="Arial"/>
          <w:sz w:val="20"/>
          <w:szCs w:val="20"/>
        </w:rPr>
        <w:t>kiválasztása a képzők által benyújtott ajánlatok alapján történik, az alábbi szempontok figyelembe</w:t>
      </w:r>
      <w:r w:rsidR="00F9189A" w:rsidRPr="00090EFF">
        <w:rPr>
          <w:rFonts w:ascii="Arial" w:hAnsi="Arial" w:cs="Arial"/>
          <w:sz w:val="20"/>
          <w:szCs w:val="20"/>
        </w:rPr>
        <w:t xml:space="preserve"> vételével</w:t>
      </w:r>
      <w:r w:rsidRPr="00090EFF">
        <w:rPr>
          <w:rFonts w:ascii="Arial" w:hAnsi="Arial" w:cs="Arial"/>
          <w:sz w:val="20"/>
          <w:szCs w:val="20"/>
        </w:rPr>
        <w:t>:</w:t>
      </w:r>
    </w:p>
    <w:p w:rsidR="000F7FC7" w:rsidRPr="00090EFF" w:rsidRDefault="000F7FC7" w:rsidP="004F3545">
      <w:pPr>
        <w:pStyle w:val="Szvegtrzs2"/>
        <w:numPr>
          <w:ilvl w:val="0"/>
          <w:numId w:val="36"/>
        </w:numPr>
        <w:tabs>
          <w:tab w:val="clear" w:pos="502"/>
          <w:tab w:val="num" w:pos="1418"/>
        </w:tabs>
        <w:spacing w:after="0"/>
        <w:ind w:left="1418" w:hanging="284"/>
        <w:rPr>
          <w:rFonts w:ascii="Arial" w:hAnsi="Arial" w:cs="Arial"/>
          <w:szCs w:val="20"/>
        </w:rPr>
      </w:pPr>
      <w:r w:rsidRPr="00090EFF">
        <w:rPr>
          <w:rFonts w:ascii="Arial" w:hAnsi="Arial" w:cs="Arial"/>
          <w:szCs w:val="20"/>
        </w:rPr>
        <w:t xml:space="preserve">jogszabályi és az ajánlattételi felhívásban meghatározott </w:t>
      </w:r>
      <w:r w:rsidR="00F9189A" w:rsidRPr="00090EFF">
        <w:rPr>
          <w:rFonts w:ascii="Arial" w:hAnsi="Arial" w:cs="Arial"/>
          <w:szCs w:val="20"/>
        </w:rPr>
        <w:t xml:space="preserve">formai és tartalmi </w:t>
      </w:r>
      <w:r w:rsidRPr="00090EFF">
        <w:rPr>
          <w:rFonts w:ascii="Arial" w:hAnsi="Arial" w:cs="Arial"/>
          <w:szCs w:val="20"/>
        </w:rPr>
        <w:t>követelményeknek való megfelelés,</w:t>
      </w:r>
    </w:p>
    <w:p w:rsidR="00DB4E18" w:rsidRPr="00090EFF" w:rsidRDefault="00DB4E18" w:rsidP="004F3545">
      <w:pPr>
        <w:pStyle w:val="Szvegtrzs2"/>
        <w:numPr>
          <w:ilvl w:val="0"/>
          <w:numId w:val="36"/>
        </w:numPr>
        <w:tabs>
          <w:tab w:val="clear" w:pos="502"/>
          <w:tab w:val="num" w:pos="1418"/>
        </w:tabs>
        <w:spacing w:after="0"/>
        <w:ind w:left="1418" w:hanging="284"/>
        <w:rPr>
          <w:rFonts w:ascii="Arial" w:hAnsi="Arial" w:cs="Arial"/>
          <w:szCs w:val="20"/>
        </w:rPr>
      </w:pPr>
      <w:r w:rsidRPr="00090EFF">
        <w:rPr>
          <w:rFonts w:ascii="Arial" w:hAnsi="Arial" w:cs="Arial"/>
          <w:szCs w:val="20"/>
        </w:rPr>
        <w:t>a 6/1996. (VII. 16.) MÜM rendelet 3. § (4) bekezdésében foglaltak,</w:t>
      </w:r>
    </w:p>
    <w:p w:rsidR="000F7FC7" w:rsidRPr="00090EFF" w:rsidRDefault="000F7FC7" w:rsidP="004F3545">
      <w:pPr>
        <w:numPr>
          <w:ilvl w:val="0"/>
          <w:numId w:val="36"/>
        </w:numPr>
        <w:tabs>
          <w:tab w:val="clear" w:pos="502"/>
          <w:tab w:val="num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pénzügyi ajánlat</w:t>
      </w:r>
      <w:r w:rsidR="00591D3C" w:rsidRPr="00090EFF">
        <w:rPr>
          <w:rFonts w:ascii="Arial" w:hAnsi="Arial" w:cs="Arial"/>
          <w:sz w:val="20"/>
          <w:szCs w:val="20"/>
        </w:rPr>
        <w:t>.</w:t>
      </w:r>
    </w:p>
    <w:p w:rsidR="000F7FC7" w:rsidRPr="008B58BF" w:rsidRDefault="000F7FC7" w:rsidP="008B58BF">
      <w:pPr>
        <w:spacing w:before="120"/>
        <w:jc w:val="both"/>
        <w:rPr>
          <w:rFonts w:ascii="Arial" w:hAnsi="Arial" w:cs="Arial"/>
          <w:b/>
          <w:i/>
          <w:sz w:val="20"/>
          <w:szCs w:val="20"/>
        </w:rPr>
      </w:pPr>
      <w:r w:rsidRPr="008B58BF">
        <w:rPr>
          <w:rFonts w:ascii="Arial" w:hAnsi="Arial" w:cs="Arial"/>
          <w:b/>
          <w:i/>
          <w:sz w:val="20"/>
          <w:szCs w:val="20"/>
        </w:rPr>
        <w:t>Kizárólag azok az ajánlatok kerülnek értékelésre, melyek a hiánypótlás nélkül, ill. hiánypótl</w:t>
      </w:r>
      <w:r w:rsidR="00F9189A" w:rsidRPr="008B58BF">
        <w:rPr>
          <w:rFonts w:ascii="Arial" w:hAnsi="Arial" w:cs="Arial"/>
          <w:b/>
          <w:i/>
          <w:sz w:val="20"/>
          <w:szCs w:val="20"/>
        </w:rPr>
        <w:t>á</w:t>
      </w:r>
      <w:r w:rsidRPr="008B58BF">
        <w:rPr>
          <w:rFonts w:ascii="Arial" w:hAnsi="Arial" w:cs="Arial"/>
          <w:b/>
          <w:i/>
          <w:sz w:val="20"/>
          <w:szCs w:val="20"/>
        </w:rPr>
        <w:t xml:space="preserve">st követően </w:t>
      </w:r>
      <w:r w:rsidR="00F9189A" w:rsidRPr="008B58BF">
        <w:rPr>
          <w:rFonts w:ascii="Arial" w:hAnsi="Arial" w:cs="Arial"/>
          <w:b/>
          <w:i/>
          <w:sz w:val="20"/>
          <w:szCs w:val="20"/>
        </w:rPr>
        <w:t>az ajánlatkérő által meghatározott –</w:t>
      </w:r>
      <w:r w:rsidR="00591D3C" w:rsidRPr="008B58BF">
        <w:rPr>
          <w:rFonts w:ascii="Arial" w:hAnsi="Arial" w:cs="Arial"/>
          <w:b/>
          <w:i/>
          <w:sz w:val="20"/>
          <w:szCs w:val="20"/>
        </w:rPr>
        <w:t xml:space="preserve"> </w:t>
      </w:r>
      <w:r w:rsidR="00F9189A" w:rsidRPr="008B58BF">
        <w:rPr>
          <w:rFonts w:ascii="Arial" w:hAnsi="Arial" w:cs="Arial"/>
          <w:b/>
          <w:i/>
          <w:sz w:val="20"/>
          <w:szCs w:val="20"/>
        </w:rPr>
        <w:t>fentebb leírt</w:t>
      </w:r>
      <w:r w:rsidR="00591D3C" w:rsidRPr="008B58BF">
        <w:rPr>
          <w:rFonts w:ascii="Arial" w:hAnsi="Arial" w:cs="Arial"/>
          <w:b/>
          <w:i/>
          <w:sz w:val="20"/>
          <w:szCs w:val="20"/>
        </w:rPr>
        <w:t xml:space="preserve"> – </w:t>
      </w:r>
      <w:r w:rsidR="001B3FEC" w:rsidRPr="008B58BF">
        <w:rPr>
          <w:rFonts w:ascii="Arial" w:hAnsi="Arial" w:cs="Arial"/>
          <w:b/>
          <w:i/>
          <w:sz w:val="20"/>
          <w:szCs w:val="20"/>
        </w:rPr>
        <w:t>követelményeknek</w:t>
      </w:r>
      <w:r w:rsidR="001908CA" w:rsidRPr="008B58BF">
        <w:rPr>
          <w:rFonts w:ascii="Arial" w:hAnsi="Arial" w:cs="Arial"/>
          <w:b/>
          <w:i/>
          <w:sz w:val="20"/>
          <w:szCs w:val="20"/>
        </w:rPr>
        <w:t xml:space="preserve"> </w:t>
      </w:r>
      <w:r w:rsidR="00F9189A" w:rsidRPr="008B58BF">
        <w:rPr>
          <w:rFonts w:ascii="Arial" w:hAnsi="Arial" w:cs="Arial"/>
          <w:b/>
          <w:i/>
          <w:sz w:val="20"/>
          <w:szCs w:val="20"/>
        </w:rPr>
        <w:t>megfelelnek.</w:t>
      </w:r>
    </w:p>
    <w:p w:rsidR="000F7FC7" w:rsidRPr="00D55929" w:rsidRDefault="0015314C" w:rsidP="004F3545">
      <w:pPr>
        <w:spacing w:before="12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55929">
        <w:rPr>
          <w:rFonts w:ascii="Arial" w:hAnsi="Arial" w:cs="Arial"/>
          <w:b/>
          <w:bCs/>
          <w:i/>
          <w:sz w:val="20"/>
          <w:szCs w:val="20"/>
        </w:rPr>
        <w:lastRenderedPageBreak/>
        <w:t>Az</w:t>
      </w:r>
      <w:r w:rsidR="000F7FC7" w:rsidRPr="00D55929">
        <w:rPr>
          <w:rFonts w:ascii="Arial" w:hAnsi="Arial" w:cs="Arial"/>
          <w:b/>
          <w:bCs/>
          <w:i/>
          <w:sz w:val="20"/>
          <w:szCs w:val="20"/>
        </w:rPr>
        <w:t xml:space="preserve"> ajánlat</w:t>
      </w:r>
      <w:r w:rsidRPr="00D55929">
        <w:rPr>
          <w:rFonts w:ascii="Arial" w:hAnsi="Arial" w:cs="Arial"/>
          <w:b/>
          <w:bCs/>
          <w:i/>
          <w:sz w:val="20"/>
          <w:szCs w:val="20"/>
        </w:rPr>
        <w:t xml:space="preserve"> érvénytelen</w:t>
      </w:r>
      <w:r w:rsidR="00260F62" w:rsidRPr="00D55929">
        <w:rPr>
          <w:rFonts w:ascii="Arial" w:hAnsi="Arial" w:cs="Arial"/>
          <w:b/>
          <w:bCs/>
          <w:i/>
          <w:sz w:val="20"/>
          <w:szCs w:val="20"/>
        </w:rPr>
        <w:t xml:space="preserve"> ha</w:t>
      </w:r>
      <w:r w:rsidRPr="00D55929">
        <w:rPr>
          <w:rFonts w:ascii="Arial" w:hAnsi="Arial" w:cs="Arial"/>
          <w:b/>
          <w:bCs/>
          <w:i/>
          <w:sz w:val="20"/>
          <w:szCs w:val="20"/>
        </w:rPr>
        <w:t>:</w:t>
      </w:r>
      <w:r w:rsidR="000F7FC7" w:rsidRPr="00D55929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1B3FEC" w:rsidRPr="00090EFF" w:rsidRDefault="000F7FC7" w:rsidP="004F3545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</w:t>
      </w:r>
      <w:r w:rsidR="00F9189A" w:rsidRPr="00090EFF">
        <w:rPr>
          <w:rFonts w:ascii="Arial" w:hAnsi="Arial" w:cs="Arial"/>
          <w:sz w:val="20"/>
          <w:szCs w:val="20"/>
        </w:rPr>
        <w:t>z a</w:t>
      </w:r>
      <w:r w:rsidRPr="00090EFF">
        <w:rPr>
          <w:rFonts w:ascii="Arial" w:hAnsi="Arial" w:cs="Arial"/>
          <w:sz w:val="20"/>
          <w:szCs w:val="20"/>
        </w:rPr>
        <w:t xml:space="preserve"> </w:t>
      </w:r>
      <w:r w:rsidR="00E02287" w:rsidRPr="00090EFF">
        <w:rPr>
          <w:rFonts w:ascii="Arial" w:hAnsi="Arial" w:cs="Arial"/>
          <w:sz w:val="20"/>
          <w:szCs w:val="20"/>
        </w:rPr>
        <w:t xml:space="preserve">hiánypótlást követően </w:t>
      </w:r>
      <w:r w:rsidR="001B3FEC" w:rsidRPr="00090EFF">
        <w:rPr>
          <w:rFonts w:ascii="Arial" w:hAnsi="Arial" w:cs="Arial"/>
          <w:sz w:val="20"/>
          <w:szCs w:val="20"/>
        </w:rPr>
        <w:t>s</w:t>
      </w:r>
      <w:r w:rsidRPr="00090EFF">
        <w:rPr>
          <w:rFonts w:ascii="Arial" w:hAnsi="Arial" w:cs="Arial"/>
          <w:sz w:val="20"/>
          <w:szCs w:val="20"/>
        </w:rPr>
        <w:t xml:space="preserve">em felel meg </w:t>
      </w:r>
      <w:r w:rsidR="001B3FEC" w:rsidRPr="00090EFF">
        <w:rPr>
          <w:rFonts w:ascii="Arial" w:hAnsi="Arial" w:cs="Arial"/>
          <w:sz w:val="20"/>
          <w:szCs w:val="20"/>
        </w:rPr>
        <w:t xml:space="preserve">a felhívásban foglalt </w:t>
      </w:r>
      <w:r w:rsidR="006E3514" w:rsidRPr="00090EFF">
        <w:rPr>
          <w:rFonts w:ascii="Arial" w:hAnsi="Arial" w:cs="Arial"/>
          <w:sz w:val="20"/>
          <w:szCs w:val="20"/>
        </w:rPr>
        <w:t xml:space="preserve">formai és tartalmi </w:t>
      </w:r>
      <w:r w:rsidR="001B3FEC" w:rsidRPr="00090EFF">
        <w:rPr>
          <w:rFonts w:ascii="Arial" w:hAnsi="Arial" w:cs="Arial"/>
          <w:sz w:val="20"/>
          <w:szCs w:val="20"/>
        </w:rPr>
        <w:t>követelményeknek</w:t>
      </w:r>
      <w:r w:rsidR="00591D3C" w:rsidRPr="00090EFF">
        <w:rPr>
          <w:rFonts w:ascii="Arial" w:hAnsi="Arial" w:cs="Arial"/>
          <w:sz w:val="20"/>
          <w:szCs w:val="20"/>
        </w:rPr>
        <w:t>,</w:t>
      </w:r>
    </w:p>
    <w:p w:rsidR="006E3514" w:rsidRPr="00090EFF" w:rsidRDefault="00260F62" w:rsidP="004F3545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>a</w:t>
      </w:r>
      <w:r w:rsidR="000F7FC7" w:rsidRPr="00090EFF">
        <w:rPr>
          <w:rFonts w:ascii="Arial" w:hAnsi="Arial" w:cs="Arial"/>
          <w:sz w:val="20"/>
          <w:szCs w:val="20"/>
        </w:rPr>
        <w:t xml:space="preserve"> hiánypótlás </w:t>
      </w:r>
      <w:r w:rsidR="001908CA" w:rsidRPr="00090EFF">
        <w:rPr>
          <w:rFonts w:ascii="Arial" w:hAnsi="Arial" w:cs="Arial"/>
          <w:sz w:val="20"/>
          <w:szCs w:val="20"/>
        </w:rPr>
        <w:t>nem teljes körű</w:t>
      </w:r>
      <w:r w:rsidR="006E3514" w:rsidRPr="00090EFF">
        <w:rPr>
          <w:rFonts w:ascii="Arial" w:hAnsi="Arial" w:cs="Arial"/>
          <w:sz w:val="20"/>
          <w:szCs w:val="20"/>
        </w:rPr>
        <w:t>, vagy nem megfelelő</w:t>
      </w:r>
      <w:r w:rsidR="007A3850" w:rsidRPr="00090EFF">
        <w:rPr>
          <w:rFonts w:ascii="Arial" w:hAnsi="Arial" w:cs="Arial"/>
          <w:sz w:val="20"/>
          <w:szCs w:val="20"/>
        </w:rPr>
        <w:t>,</w:t>
      </w:r>
    </w:p>
    <w:p w:rsidR="000F7FC7" w:rsidRPr="00090EFF" w:rsidRDefault="000F7FC7" w:rsidP="004F3545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a </w:t>
      </w:r>
      <w:r w:rsidR="006E3514" w:rsidRPr="00090EFF">
        <w:rPr>
          <w:rFonts w:ascii="Arial" w:hAnsi="Arial" w:cs="Arial"/>
          <w:sz w:val="20"/>
          <w:szCs w:val="20"/>
        </w:rPr>
        <w:t xml:space="preserve">hiánypótlás a </w:t>
      </w:r>
      <w:r w:rsidRPr="00090EFF">
        <w:rPr>
          <w:rFonts w:ascii="Arial" w:hAnsi="Arial" w:cs="Arial"/>
          <w:sz w:val="20"/>
          <w:szCs w:val="20"/>
        </w:rPr>
        <w:t>hiánypótlási felhívásban kitűzött határidőig nem</w:t>
      </w:r>
      <w:r w:rsidR="006E3514" w:rsidRPr="00090EFF">
        <w:rPr>
          <w:rFonts w:ascii="Arial" w:hAnsi="Arial" w:cs="Arial"/>
          <w:sz w:val="20"/>
          <w:szCs w:val="20"/>
        </w:rPr>
        <w:t>, vagy nem a</w:t>
      </w:r>
      <w:r w:rsidR="003B142D" w:rsidRPr="00090EFF">
        <w:rPr>
          <w:rFonts w:ascii="Arial" w:hAnsi="Arial" w:cs="Arial"/>
          <w:sz w:val="20"/>
          <w:szCs w:val="20"/>
        </w:rPr>
        <w:t>z ajánlat</w:t>
      </w:r>
      <w:r w:rsidR="006E3514" w:rsidRPr="00090EFF">
        <w:rPr>
          <w:rFonts w:ascii="Arial" w:hAnsi="Arial" w:cs="Arial"/>
          <w:sz w:val="20"/>
          <w:szCs w:val="20"/>
        </w:rPr>
        <w:t xml:space="preserve"> </w:t>
      </w:r>
      <w:r w:rsidR="00555BD1" w:rsidRPr="00090EFF">
        <w:rPr>
          <w:rFonts w:ascii="Arial" w:hAnsi="Arial" w:cs="Arial"/>
          <w:sz w:val="20"/>
          <w:szCs w:val="20"/>
        </w:rPr>
        <w:t>benyújtás</w:t>
      </w:r>
      <w:r w:rsidR="003B142D" w:rsidRPr="00090EFF">
        <w:rPr>
          <w:rFonts w:ascii="Arial" w:hAnsi="Arial" w:cs="Arial"/>
          <w:sz w:val="20"/>
          <w:szCs w:val="20"/>
        </w:rPr>
        <w:t>á</w:t>
      </w:r>
      <w:r w:rsidR="00555BD1" w:rsidRPr="00090EFF">
        <w:rPr>
          <w:rFonts w:ascii="Arial" w:hAnsi="Arial" w:cs="Arial"/>
          <w:sz w:val="20"/>
          <w:szCs w:val="20"/>
        </w:rPr>
        <w:t>nál meghatározott</w:t>
      </w:r>
      <w:r w:rsidR="006E3514" w:rsidRPr="00090EFF">
        <w:rPr>
          <w:rFonts w:ascii="Arial" w:hAnsi="Arial" w:cs="Arial"/>
          <w:sz w:val="20"/>
          <w:szCs w:val="20"/>
        </w:rPr>
        <w:t xml:space="preserve"> módon</w:t>
      </w:r>
      <w:r w:rsidRPr="00090EFF">
        <w:rPr>
          <w:rFonts w:ascii="Arial" w:hAnsi="Arial" w:cs="Arial"/>
          <w:sz w:val="20"/>
          <w:szCs w:val="20"/>
        </w:rPr>
        <w:t xml:space="preserve"> érkezik be az ajánlatkérőhöz,</w:t>
      </w:r>
    </w:p>
    <w:p w:rsidR="0023188E" w:rsidRPr="00090EFF" w:rsidRDefault="0023188E" w:rsidP="004F354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90EFF">
        <w:rPr>
          <w:rFonts w:ascii="Arial" w:hAnsi="Arial" w:cs="Arial"/>
          <w:sz w:val="20"/>
          <w:szCs w:val="20"/>
        </w:rPr>
        <w:t xml:space="preserve">Az ajánlatban valótlan adatok, információk közlése megtévesztésnek minősül, amely az ajánlattevőt automatikusan kizárja a </w:t>
      </w:r>
      <w:r w:rsidR="008C071A" w:rsidRPr="00090EFF">
        <w:rPr>
          <w:rFonts w:ascii="Arial" w:hAnsi="Arial" w:cs="Arial"/>
          <w:sz w:val="20"/>
          <w:szCs w:val="20"/>
        </w:rPr>
        <w:t xml:space="preserve">képzési jegyzékre </w:t>
      </w:r>
      <w:r w:rsidRPr="00090EFF">
        <w:rPr>
          <w:rFonts w:ascii="Arial" w:hAnsi="Arial" w:cs="Arial"/>
          <w:sz w:val="20"/>
          <w:szCs w:val="20"/>
        </w:rPr>
        <w:t>történő felvételből.</w:t>
      </w:r>
    </w:p>
    <w:p w:rsidR="005A3470" w:rsidRPr="00090EFF" w:rsidRDefault="005A3470" w:rsidP="00CD620C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:rsidR="000F7FC7" w:rsidRPr="00090EFF" w:rsidRDefault="00DB4E18" w:rsidP="00CD620C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090EFF">
        <w:rPr>
          <w:rFonts w:ascii="Arial" w:hAnsi="Arial" w:cs="Arial"/>
          <w:bCs/>
          <w:i/>
          <w:sz w:val="20"/>
          <w:szCs w:val="20"/>
          <w:u w:val="single"/>
        </w:rPr>
        <w:t>Értesítés a képzési jegyzékre kerülésről</w:t>
      </w:r>
    </w:p>
    <w:p w:rsidR="0004672F" w:rsidRPr="00D55929" w:rsidRDefault="0004672F" w:rsidP="005A3470">
      <w:pPr>
        <w:jc w:val="both"/>
        <w:rPr>
          <w:rFonts w:ascii="Arial" w:hAnsi="Arial" w:cs="Arial"/>
          <w:sz w:val="20"/>
          <w:szCs w:val="20"/>
        </w:rPr>
      </w:pPr>
      <w:r w:rsidRPr="00D55929">
        <w:rPr>
          <w:rFonts w:ascii="Arial" w:hAnsi="Arial" w:cs="Arial"/>
          <w:sz w:val="20"/>
          <w:szCs w:val="20"/>
        </w:rPr>
        <w:t>A</w:t>
      </w:r>
      <w:r w:rsidR="00B93294" w:rsidRPr="00D55929">
        <w:rPr>
          <w:rFonts w:ascii="Arial" w:hAnsi="Arial" w:cs="Arial"/>
          <w:sz w:val="20"/>
          <w:szCs w:val="20"/>
        </w:rPr>
        <w:t>z ajánlat</w:t>
      </w:r>
      <w:r w:rsidRPr="00D55929">
        <w:rPr>
          <w:rFonts w:ascii="Arial" w:hAnsi="Arial" w:cs="Arial"/>
          <w:sz w:val="20"/>
          <w:szCs w:val="20"/>
        </w:rPr>
        <w:t xml:space="preserve"> </w:t>
      </w:r>
      <w:r w:rsidR="00FE30F6" w:rsidRPr="00D55929">
        <w:rPr>
          <w:rFonts w:ascii="Arial" w:hAnsi="Arial" w:cs="Arial"/>
          <w:sz w:val="20"/>
          <w:szCs w:val="20"/>
        </w:rPr>
        <w:t>képzési jegyzékre kerülés</w:t>
      </w:r>
      <w:r w:rsidR="00A70011" w:rsidRPr="00D55929">
        <w:rPr>
          <w:rFonts w:ascii="Arial" w:hAnsi="Arial" w:cs="Arial"/>
          <w:sz w:val="20"/>
          <w:szCs w:val="20"/>
        </w:rPr>
        <w:t>é</w:t>
      </w:r>
      <w:r w:rsidR="00FE30F6" w:rsidRPr="00D55929">
        <w:rPr>
          <w:rFonts w:ascii="Arial" w:hAnsi="Arial" w:cs="Arial"/>
          <w:sz w:val="20"/>
          <w:szCs w:val="20"/>
        </w:rPr>
        <w:t>ről</w:t>
      </w:r>
      <w:r w:rsidR="00B93294" w:rsidRPr="00D55929">
        <w:rPr>
          <w:rFonts w:ascii="Arial" w:hAnsi="Arial" w:cs="Arial"/>
          <w:sz w:val="20"/>
          <w:szCs w:val="20"/>
        </w:rPr>
        <w:t>, illetőleg elutasításáról</w:t>
      </w:r>
      <w:r w:rsidR="0026370D" w:rsidRPr="00D55929">
        <w:rPr>
          <w:rFonts w:ascii="Arial" w:hAnsi="Arial" w:cs="Arial"/>
          <w:sz w:val="20"/>
          <w:szCs w:val="20"/>
        </w:rPr>
        <w:t xml:space="preserve"> </w:t>
      </w:r>
      <w:r w:rsidRPr="00D55929">
        <w:rPr>
          <w:rFonts w:ascii="Arial" w:hAnsi="Arial" w:cs="Arial"/>
          <w:sz w:val="20"/>
          <w:szCs w:val="20"/>
        </w:rPr>
        <w:t>az ajánlatot benyújtó képző intézmények a döntést követően</w:t>
      </w:r>
      <w:r w:rsidR="00E90B41" w:rsidRPr="00D55929">
        <w:rPr>
          <w:rFonts w:ascii="Arial" w:hAnsi="Arial" w:cs="Arial"/>
          <w:sz w:val="20"/>
          <w:szCs w:val="20"/>
        </w:rPr>
        <w:t xml:space="preserve"> </w:t>
      </w:r>
      <w:r w:rsidR="00B93294" w:rsidRPr="00D55929">
        <w:rPr>
          <w:rFonts w:ascii="Arial" w:hAnsi="Arial" w:cs="Arial"/>
          <w:sz w:val="20"/>
          <w:szCs w:val="20"/>
        </w:rPr>
        <w:t xml:space="preserve">a </w:t>
      </w:r>
      <w:r w:rsidR="00E90B41" w:rsidRPr="00D55929">
        <w:rPr>
          <w:rFonts w:ascii="Arial" w:hAnsi="Arial" w:cs="Arial"/>
          <w:sz w:val="20"/>
          <w:szCs w:val="20"/>
        </w:rPr>
        <w:t>Kormányhivataltól</w:t>
      </w:r>
      <w:r w:rsidRPr="00D55929">
        <w:rPr>
          <w:rFonts w:ascii="Arial" w:hAnsi="Arial" w:cs="Arial"/>
          <w:sz w:val="20"/>
          <w:szCs w:val="20"/>
        </w:rPr>
        <w:t xml:space="preserve"> írásban értesítést kapnak.</w:t>
      </w:r>
    </w:p>
    <w:p w:rsidR="00CD620C" w:rsidRPr="00D55929" w:rsidRDefault="00CD620C" w:rsidP="005A3470">
      <w:pPr>
        <w:jc w:val="both"/>
        <w:rPr>
          <w:rFonts w:ascii="Arial" w:hAnsi="Arial" w:cs="Arial"/>
          <w:sz w:val="20"/>
          <w:szCs w:val="20"/>
        </w:rPr>
      </w:pPr>
      <w:r w:rsidRPr="00D55929">
        <w:rPr>
          <w:rFonts w:ascii="Arial" w:hAnsi="Arial" w:cs="Arial"/>
          <w:sz w:val="20"/>
          <w:szCs w:val="20"/>
        </w:rPr>
        <w:t xml:space="preserve">Felhívjuk a képző intézmények figyelmét, hogy a képzési jegyzékre való felkerülés a </w:t>
      </w:r>
      <w:r w:rsidR="009F5BB4" w:rsidRPr="00D55929">
        <w:rPr>
          <w:rFonts w:ascii="Arial" w:hAnsi="Arial" w:cs="Arial"/>
          <w:sz w:val="20"/>
          <w:szCs w:val="20"/>
        </w:rPr>
        <w:t>Kormányhivatal</w:t>
      </w:r>
      <w:r w:rsidRPr="00D55929">
        <w:rPr>
          <w:rFonts w:ascii="Arial" w:hAnsi="Arial" w:cs="Arial"/>
          <w:sz w:val="20"/>
          <w:szCs w:val="20"/>
        </w:rPr>
        <w:t xml:space="preserve"> részéről nem jelent konkrét kötelezettségvállalást, annak feltétele a két fél közötti együttműködési megállapodás megkötése.</w:t>
      </w:r>
    </w:p>
    <w:p w:rsidR="0023188E" w:rsidRPr="00D55929" w:rsidRDefault="0023188E" w:rsidP="005A3470">
      <w:pPr>
        <w:pStyle w:val="Szvegtrzs2"/>
        <w:spacing w:after="0"/>
        <w:rPr>
          <w:rFonts w:ascii="Arial" w:hAnsi="Arial" w:cs="Arial"/>
          <w:szCs w:val="20"/>
        </w:rPr>
      </w:pPr>
      <w:r w:rsidRPr="00D55929">
        <w:rPr>
          <w:rFonts w:ascii="Arial" w:hAnsi="Arial" w:cs="Arial"/>
          <w:szCs w:val="20"/>
        </w:rPr>
        <w:t xml:space="preserve">A képzési programok indítása a </w:t>
      </w:r>
      <w:r w:rsidR="009F5BB4" w:rsidRPr="00D55929">
        <w:rPr>
          <w:rFonts w:ascii="Arial" w:hAnsi="Arial" w:cs="Arial"/>
          <w:szCs w:val="20"/>
        </w:rPr>
        <w:t>Kormányhivatal</w:t>
      </w:r>
      <w:r w:rsidR="00B075DE" w:rsidRPr="00D55929">
        <w:rPr>
          <w:rFonts w:ascii="Arial" w:hAnsi="Arial" w:cs="Arial"/>
          <w:szCs w:val="20"/>
        </w:rPr>
        <w:t>ok</w:t>
      </w:r>
      <w:r w:rsidR="00502D45" w:rsidRPr="00D55929">
        <w:rPr>
          <w:rFonts w:ascii="Arial" w:hAnsi="Arial" w:cs="Arial"/>
          <w:szCs w:val="20"/>
        </w:rPr>
        <w:t xml:space="preserve"> </w:t>
      </w:r>
      <w:r w:rsidRPr="00D55929">
        <w:rPr>
          <w:rFonts w:ascii="Arial" w:hAnsi="Arial" w:cs="Arial"/>
          <w:szCs w:val="20"/>
        </w:rPr>
        <w:t xml:space="preserve">képzési </w:t>
      </w:r>
      <w:r w:rsidR="00B075DE" w:rsidRPr="00D55929">
        <w:rPr>
          <w:rFonts w:ascii="Arial" w:hAnsi="Arial" w:cs="Arial"/>
          <w:szCs w:val="20"/>
        </w:rPr>
        <w:t>terveinek,</w:t>
      </w:r>
      <w:r w:rsidRPr="00D55929">
        <w:rPr>
          <w:rFonts w:ascii="Arial" w:hAnsi="Arial" w:cs="Arial"/>
          <w:szCs w:val="20"/>
        </w:rPr>
        <w:t xml:space="preserve"> pénzügyi forrásainak</w:t>
      </w:r>
      <w:r w:rsidR="00B075DE" w:rsidRPr="00D55929">
        <w:rPr>
          <w:rFonts w:ascii="Arial" w:hAnsi="Arial" w:cs="Arial"/>
          <w:szCs w:val="20"/>
        </w:rPr>
        <w:t>,</w:t>
      </w:r>
      <w:r w:rsidRPr="00D55929">
        <w:rPr>
          <w:rFonts w:ascii="Arial" w:hAnsi="Arial" w:cs="Arial"/>
          <w:szCs w:val="20"/>
        </w:rPr>
        <w:t xml:space="preserve"> </w:t>
      </w:r>
      <w:r w:rsidR="00B075DE" w:rsidRPr="00D55929">
        <w:rPr>
          <w:rFonts w:ascii="Arial" w:hAnsi="Arial" w:cs="Arial"/>
          <w:szCs w:val="20"/>
        </w:rPr>
        <w:t xml:space="preserve">és a képzésben résztvevők megfelelő létszámban történő rendelkezésre állásának </w:t>
      </w:r>
      <w:r w:rsidRPr="00D55929">
        <w:rPr>
          <w:rFonts w:ascii="Arial" w:hAnsi="Arial" w:cs="Arial"/>
          <w:szCs w:val="20"/>
        </w:rPr>
        <w:t xml:space="preserve">függvényében történik. </w:t>
      </w:r>
    </w:p>
    <w:p w:rsidR="000F7FC7" w:rsidRPr="00D55929" w:rsidRDefault="000F7FC7" w:rsidP="000F7FC7">
      <w:pPr>
        <w:pStyle w:val="Szvegtrzs"/>
        <w:rPr>
          <w:rFonts w:ascii="Arial" w:hAnsi="Arial" w:cs="Arial"/>
          <w:sz w:val="20"/>
        </w:rPr>
      </w:pPr>
    </w:p>
    <w:p w:rsidR="00422249" w:rsidRPr="00D55929" w:rsidRDefault="00422249" w:rsidP="00422249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D55929">
        <w:rPr>
          <w:rFonts w:ascii="Arial" w:hAnsi="Arial" w:cs="Arial"/>
          <w:bCs/>
          <w:i/>
          <w:sz w:val="20"/>
          <w:szCs w:val="20"/>
          <w:u w:val="single"/>
        </w:rPr>
        <w:t>Egyéb tudnivalók</w:t>
      </w:r>
    </w:p>
    <w:p w:rsidR="000F7FC7" w:rsidRPr="00D55929" w:rsidRDefault="000F7FC7" w:rsidP="000F7FC7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D55929">
        <w:rPr>
          <w:rFonts w:ascii="Arial" w:hAnsi="Arial" w:cs="Arial"/>
          <w:sz w:val="20"/>
          <w:szCs w:val="20"/>
        </w:rPr>
        <w:t xml:space="preserve">Az ajánlatok elkészítésével összefüggő - írásban feltett, elektronikus úton megküldött - kérdésekre a </w:t>
      </w:r>
      <w:r w:rsidR="00B075DE" w:rsidRPr="00D55929">
        <w:rPr>
          <w:rFonts w:ascii="Arial" w:hAnsi="Arial" w:cs="Arial"/>
          <w:sz w:val="20"/>
          <w:szCs w:val="20"/>
        </w:rPr>
        <w:t>Pest Megyei Kormányhivatal</w:t>
      </w:r>
      <w:r w:rsidR="008E40FE" w:rsidRPr="00D55929">
        <w:rPr>
          <w:rFonts w:ascii="Arial" w:hAnsi="Arial" w:cs="Arial"/>
          <w:sz w:val="20"/>
          <w:szCs w:val="20"/>
        </w:rPr>
        <w:t xml:space="preserve"> (továbbiakban </w:t>
      </w:r>
      <w:r w:rsidR="00B075DE" w:rsidRPr="00D55929">
        <w:rPr>
          <w:rFonts w:ascii="Arial" w:hAnsi="Arial" w:cs="Arial"/>
          <w:sz w:val="20"/>
          <w:szCs w:val="20"/>
        </w:rPr>
        <w:t>PMKH</w:t>
      </w:r>
      <w:r w:rsidR="0026370D" w:rsidRPr="00D55929">
        <w:rPr>
          <w:rFonts w:ascii="Arial" w:hAnsi="Arial" w:cs="Arial"/>
          <w:sz w:val="20"/>
          <w:szCs w:val="20"/>
        </w:rPr>
        <w:t xml:space="preserve">, </w:t>
      </w:r>
      <w:r w:rsidRPr="00D55929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B075DE" w:rsidRPr="00D55929">
          <w:rPr>
            <w:rStyle w:val="Hiperhivatkozs"/>
            <w:rFonts w:ascii="Arial" w:hAnsi="Arial" w:cs="Arial"/>
            <w:sz w:val="20"/>
            <w:szCs w:val="20"/>
          </w:rPr>
          <w:t>ajanlattetel@pest.gov.hu</w:t>
        </w:r>
      </w:hyperlink>
      <w:r w:rsidR="004660A1" w:rsidRPr="00D55929">
        <w:rPr>
          <w:rFonts w:ascii="Arial" w:hAnsi="Arial" w:cs="Arial"/>
          <w:sz w:val="20"/>
          <w:szCs w:val="20"/>
        </w:rPr>
        <w:t xml:space="preserve">) </w:t>
      </w:r>
      <w:r w:rsidRPr="00D55929">
        <w:rPr>
          <w:rFonts w:ascii="Arial" w:hAnsi="Arial" w:cs="Arial"/>
          <w:sz w:val="20"/>
          <w:szCs w:val="20"/>
        </w:rPr>
        <w:t>ad írásban felvilágosítást. Az ajánlatok benyújtásával kapcsolatban írásban feltett kérdések legkésőbb a benyújtási határidő letelte előtt 2 munkanappal nyújthatók be (legkésőbb 16 óráig). Az ezután írásban feltett kérdésekre nem áll módunkban válaszolni. A feltett kérdésekre a</w:t>
      </w:r>
      <w:r w:rsidR="0026370D" w:rsidRPr="00D55929">
        <w:rPr>
          <w:rFonts w:ascii="Arial" w:hAnsi="Arial" w:cs="Arial"/>
          <w:sz w:val="20"/>
          <w:szCs w:val="20"/>
        </w:rPr>
        <w:t xml:space="preserve"> </w:t>
      </w:r>
      <w:r w:rsidR="00B075DE" w:rsidRPr="00D55929">
        <w:rPr>
          <w:rFonts w:ascii="Arial" w:hAnsi="Arial" w:cs="Arial"/>
          <w:sz w:val="20"/>
          <w:szCs w:val="20"/>
        </w:rPr>
        <w:t xml:space="preserve">PMKH </w:t>
      </w:r>
      <w:r w:rsidRPr="00D55929">
        <w:rPr>
          <w:rFonts w:ascii="Arial" w:hAnsi="Arial" w:cs="Arial"/>
          <w:sz w:val="20"/>
          <w:szCs w:val="20"/>
        </w:rPr>
        <w:t xml:space="preserve">folyamatosan, de legkésőbb az ajánlati határidő lejárta előtt 1 munkanappal írásban elektronikus úton megküldött levélben választ ad. </w:t>
      </w:r>
    </w:p>
    <w:p w:rsidR="00C45596" w:rsidRDefault="00C45596" w:rsidP="000F7FC7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8B58BF" w:rsidRDefault="008B58BF" w:rsidP="000F7FC7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8B58BF" w:rsidRPr="00D55929" w:rsidRDefault="008B58BF" w:rsidP="000F7FC7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FC0389" w:rsidRPr="00D55929" w:rsidRDefault="002237A7" w:rsidP="00CD4A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Győr</w:t>
      </w:r>
      <w:r w:rsidR="000F7FC7" w:rsidRPr="00D55929">
        <w:rPr>
          <w:rFonts w:ascii="Arial" w:hAnsi="Arial" w:cs="Arial"/>
          <w:sz w:val="20"/>
          <w:szCs w:val="20"/>
        </w:rPr>
        <w:t xml:space="preserve">, </w:t>
      </w:r>
      <w:r w:rsidR="00B075DE" w:rsidRPr="00D55929">
        <w:rPr>
          <w:rFonts w:ascii="Arial" w:hAnsi="Arial" w:cs="Arial"/>
          <w:sz w:val="20"/>
          <w:szCs w:val="20"/>
        </w:rPr>
        <w:t>2017</w:t>
      </w:r>
      <w:r w:rsidR="00206390" w:rsidRPr="00D55929">
        <w:rPr>
          <w:rFonts w:ascii="Arial" w:hAnsi="Arial" w:cs="Arial"/>
          <w:sz w:val="20"/>
          <w:szCs w:val="20"/>
        </w:rPr>
        <w:t xml:space="preserve">. </w:t>
      </w:r>
      <w:r w:rsidR="00D55929" w:rsidRPr="00D55929">
        <w:rPr>
          <w:rFonts w:ascii="Arial" w:hAnsi="Arial" w:cs="Arial"/>
          <w:sz w:val="20"/>
          <w:szCs w:val="20"/>
        </w:rPr>
        <w:t>június 1</w:t>
      </w:r>
      <w:r w:rsidR="00D55929">
        <w:rPr>
          <w:rFonts w:ascii="Arial" w:hAnsi="Arial" w:cs="Arial"/>
          <w:sz w:val="20"/>
          <w:szCs w:val="20"/>
        </w:rPr>
        <w:t>9</w:t>
      </w:r>
      <w:r w:rsidR="00D55929" w:rsidRPr="00D55929">
        <w:rPr>
          <w:rFonts w:ascii="Arial" w:hAnsi="Arial" w:cs="Arial"/>
          <w:sz w:val="20"/>
          <w:szCs w:val="20"/>
        </w:rPr>
        <w:t>.</w:t>
      </w:r>
    </w:p>
    <w:p w:rsidR="00A13A30" w:rsidRPr="00D55929" w:rsidRDefault="00A13A30" w:rsidP="00CD4A99">
      <w:pPr>
        <w:rPr>
          <w:rFonts w:ascii="Arial" w:hAnsi="Arial" w:cs="Arial"/>
          <w:sz w:val="20"/>
          <w:szCs w:val="20"/>
        </w:rPr>
      </w:pPr>
    </w:p>
    <w:p w:rsidR="008B58BF" w:rsidRDefault="008B58BF" w:rsidP="00D55929">
      <w:pPr>
        <w:ind w:left="4956"/>
        <w:jc w:val="both"/>
        <w:outlineLvl w:val="0"/>
        <w:rPr>
          <w:rFonts w:ascii="Arial" w:hAnsi="Arial" w:cs="Arial"/>
          <w:sz w:val="20"/>
          <w:szCs w:val="20"/>
        </w:rPr>
      </w:pPr>
    </w:p>
    <w:p w:rsidR="008B58BF" w:rsidRDefault="008B58BF" w:rsidP="00D55929">
      <w:pPr>
        <w:ind w:left="4956"/>
        <w:jc w:val="both"/>
        <w:outlineLvl w:val="0"/>
        <w:rPr>
          <w:rFonts w:ascii="Arial" w:hAnsi="Arial" w:cs="Arial"/>
          <w:sz w:val="20"/>
          <w:szCs w:val="20"/>
        </w:rPr>
      </w:pPr>
    </w:p>
    <w:p w:rsidR="008B58BF" w:rsidRDefault="008B58BF" w:rsidP="00D55929">
      <w:pPr>
        <w:ind w:left="4956"/>
        <w:jc w:val="both"/>
        <w:outlineLvl w:val="0"/>
        <w:rPr>
          <w:rFonts w:ascii="Arial" w:hAnsi="Arial" w:cs="Arial"/>
          <w:sz w:val="20"/>
          <w:szCs w:val="20"/>
        </w:rPr>
      </w:pPr>
    </w:p>
    <w:p w:rsidR="008B58BF" w:rsidRDefault="008B58BF" w:rsidP="00D55929">
      <w:pPr>
        <w:ind w:left="4956"/>
        <w:jc w:val="both"/>
        <w:outlineLvl w:val="0"/>
        <w:rPr>
          <w:rFonts w:ascii="Arial" w:hAnsi="Arial" w:cs="Arial"/>
          <w:sz w:val="20"/>
          <w:szCs w:val="20"/>
        </w:rPr>
      </w:pPr>
    </w:p>
    <w:p w:rsidR="008B58BF" w:rsidRDefault="008B58BF" w:rsidP="00D55929">
      <w:pPr>
        <w:ind w:left="4956"/>
        <w:jc w:val="both"/>
        <w:outlineLvl w:val="0"/>
        <w:rPr>
          <w:rFonts w:ascii="Arial" w:hAnsi="Arial" w:cs="Arial"/>
          <w:sz w:val="20"/>
          <w:szCs w:val="20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Pest Megyei Kormányhivatal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2237A7">
        <w:rPr>
          <w:rFonts w:ascii="Arial" w:hAnsi="Arial" w:cs="Arial"/>
          <w:b/>
          <w:sz w:val="18"/>
          <w:szCs w:val="18"/>
        </w:rPr>
        <w:t xml:space="preserve">Győr-Moson-Sopron </w:t>
      </w:r>
      <w:r>
        <w:rPr>
          <w:rFonts w:ascii="Arial" w:hAnsi="Arial" w:cs="Arial"/>
          <w:b/>
          <w:sz w:val="18"/>
          <w:szCs w:val="18"/>
        </w:rPr>
        <w:t>Megyei Kormányhivatal</w:t>
      </w: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B58BF" w:rsidRDefault="008B58BF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0F7FC7" w:rsidRPr="00D55929" w:rsidRDefault="000F7FC7" w:rsidP="000F7FC7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D55929">
        <w:rPr>
          <w:rFonts w:ascii="Arial" w:hAnsi="Arial" w:cs="Arial"/>
          <w:b/>
          <w:sz w:val="18"/>
          <w:szCs w:val="18"/>
        </w:rPr>
        <w:t>Mellékletek:</w:t>
      </w:r>
    </w:p>
    <w:p w:rsidR="000F7FC7" w:rsidRPr="00D55929" w:rsidRDefault="000F7FC7" w:rsidP="000F7FC7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D55929">
        <w:rPr>
          <w:rFonts w:ascii="Arial" w:hAnsi="Arial" w:cs="Arial"/>
          <w:sz w:val="18"/>
          <w:szCs w:val="18"/>
        </w:rPr>
        <w:t xml:space="preserve">A felhívás tárgyát képező képzési programok jegyzéke </w:t>
      </w:r>
      <w:r w:rsidRPr="004F3545">
        <w:rPr>
          <w:rFonts w:ascii="Arial" w:hAnsi="Arial" w:cs="Arial"/>
          <w:i/>
          <w:sz w:val="18"/>
          <w:szCs w:val="18"/>
        </w:rPr>
        <w:t>(1. sz. melléklet)</w:t>
      </w:r>
    </w:p>
    <w:p w:rsidR="000F7FC7" w:rsidRPr="00D55929" w:rsidRDefault="000F7FC7" w:rsidP="000F7FC7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D55929">
        <w:rPr>
          <w:rFonts w:ascii="Arial" w:hAnsi="Arial" w:cs="Arial"/>
          <w:sz w:val="18"/>
          <w:szCs w:val="18"/>
        </w:rPr>
        <w:t xml:space="preserve">Intézményi ajánlattételi adatlap és mellékletei </w:t>
      </w:r>
      <w:r w:rsidRPr="004F3545">
        <w:rPr>
          <w:rFonts w:ascii="Arial" w:hAnsi="Arial" w:cs="Arial"/>
          <w:i/>
          <w:sz w:val="18"/>
          <w:szCs w:val="18"/>
        </w:rPr>
        <w:t>(2. sz. melléklet)</w:t>
      </w:r>
    </w:p>
    <w:p w:rsidR="000F7FC7" w:rsidRPr="00D55929" w:rsidRDefault="000F7FC7" w:rsidP="00EE4FC5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D55929">
        <w:rPr>
          <w:rFonts w:ascii="Arial" w:hAnsi="Arial" w:cs="Arial"/>
          <w:sz w:val="18"/>
          <w:szCs w:val="18"/>
        </w:rPr>
        <w:t xml:space="preserve">Képzési ajánlattételi adatlap </w:t>
      </w:r>
      <w:r w:rsidRPr="004F3545">
        <w:rPr>
          <w:rFonts w:ascii="Arial" w:hAnsi="Arial" w:cs="Arial"/>
          <w:i/>
          <w:sz w:val="18"/>
          <w:szCs w:val="18"/>
        </w:rPr>
        <w:t>(3. sz. melléklet)</w:t>
      </w:r>
    </w:p>
    <w:p w:rsidR="003B142D" w:rsidRPr="004F3545" w:rsidRDefault="003B142D" w:rsidP="00EE4FC5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i/>
          <w:sz w:val="18"/>
          <w:szCs w:val="18"/>
        </w:rPr>
      </w:pPr>
      <w:r w:rsidRPr="00D55929">
        <w:rPr>
          <w:rFonts w:ascii="Arial" w:hAnsi="Arial" w:cs="Arial"/>
          <w:sz w:val="18"/>
          <w:szCs w:val="18"/>
        </w:rPr>
        <w:t xml:space="preserve">Együttműködési megállapodás minta </w:t>
      </w:r>
      <w:r w:rsidRPr="004F3545">
        <w:rPr>
          <w:rFonts w:ascii="Arial" w:hAnsi="Arial" w:cs="Arial"/>
          <w:i/>
          <w:sz w:val="18"/>
          <w:szCs w:val="18"/>
        </w:rPr>
        <w:t>(4. sz. melléklet)</w:t>
      </w:r>
    </w:p>
    <w:sectPr w:rsidR="003B142D" w:rsidRPr="004F3545" w:rsidSect="00EE4FC5">
      <w:footerReference w:type="default" r:id="rId9"/>
      <w:pgSz w:w="11906" w:h="16838"/>
      <w:pgMar w:top="899" w:right="1417" w:bottom="1079" w:left="1417" w:header="708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1FC" w:rsidRDefault="004341FC" w:rsidP="00EE4FC5">
      <w:r>
        <w:separator/>
      </w:r>
    </w:p>
  </w:endnote>
  <w:endnote w:type="continuationSeparator" w:id="0">
    <w:p w:rsidR="004341FC" w:rsidRDefault="004341FC" w:rsidP="00EE4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ll Sans Ultra Bold Condensed"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FC" w:rsidRDefault="004341FC">
    <w:pPr>
      <w:pStyle w:val="llb"/>
      <w:jc w:val="center"/>
    </w:pPr>
    <w:fldSimple w:instr="PAGE   \* MERGEFORMAT">
      <w:r w:rsidR="003E4FE7">
        <w:rPr>
          <w:noProof/>
        </w:rPr>
        <w:t>3</w:t>
      </w:r>
    </w:fldSimple>
  </w:p>
  <w:p w:rsidR="004341FC" w:rsidRDefault="004341F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1FC" w:rsidRDefault="004341FC" w:rsidP="00EE4FC5">
      <w:r>
        <w:separator/>
      </w:r>
    </w:p>
  </w:footnote>
  <w:footnote w:type="continuationSeparator" w:id="0">
    <w:p w:rsidR="004341FC" w:rsidRDefault="004341FC" w:rsidP="00EE4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342"/>
    <w:multiLevelType w:val="hybridMultilevel"/>
    <w:tmpl w:val="69E6365C"/>
    <w:lvl w:ilvl="0" w:tplc="BD5ACC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Gill Sans Ultra Bold Condensed" w:hAnsi="Arial Narrow" w:cs="Gill Sans Ultra Bold Condensed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E4F50"/>
    <w:multiLevelType w:val="multilevel"/>
    <w:tmpl w:val="05DC214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cs="Times New Roman" w:hint="default"/>
      </w:rPr>
    </w:lvl>
  </w:abstractNum>
  <w:abstractNum w:abstractNumId="2">
    <w:nsid w:val="0A5F0B49"/>
    <w:multiLevelType w:val="multilevel"/>
    <w:tmpl w:val="35EAE034"/>
    <w:lvl w:ilvl="0">
      <w:start w:val="3"/>
      <w:numFmt w:val="upperRoman"/>
      <w:pStyle w:val="szak2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36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7"/>
        </w:tabs>
        <w:ind w:left="3447" w:hanging="360"/>
      </w:pPr>
      <w:rPr>
        <w:rFonts w:hint="default"/>
      </w:rPr>
    </w:lvl>
  </w:abstractNum>
  <w:abstractNum w:abstractNumId="3">
    <w:nsid w:val="0B352B81"/>
    <w:multiLevelType w:val="multilevel"/>
    <w:tmpl w:val="50BC95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145947AA"/>
    <w:multiLevelType w:val="multilevel"/>
    <w:tmpl w:val="AE00B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">
    <w:nsid w:val="170F4428"/>
    <w:multiLevelType w:val="hybridMultilevel"/>
    <w:tmpl w:val="CF6ABC36"/>
    <w:lvl w:ilvl="0" w:tplc="040E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55ABB"/>
    <w:multiLevelType w:val="hybridMultilevel"/>
    <w:tmpl w:val="DF6237A6"/>
    <w:lvl w:ilvl="0" w:tplc="58CE60FC"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Arial Narrow" w:eastAsia="Gill Sans Ultra Bold Condensed" w:hAnsi="Arial Narrow" w:cs="Gill Sans Ultra Bold Condensed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CA04D7B"/>
    <w:multiLevelType w:val="hybridMultilevel"/>
    <w:tmpl w:val="52029064"/>
    <w:lvl w:ilvl="0" w:tplc="040E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color w:val="auto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90014"/>
    <w:multiLevelType w:val="hybridMultilevel"/>
    <w:tmpl w:val="54D6FDFC"/>
    <w:lvl w:ilvl="0" w:tplc="040E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287E60"/>
    <w:multiLevelType w:val="multilevel"/>
    <w:tmpl w:val="701EAB8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/%2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1915064"/>
    <w:multiLevelType w:val="hybridMultilevel"/>
    <w:tmpl w:val="A5A65F78"/>
    <w:lvl w:ilvl="0" w:tplc="040E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4E6C29"/>
    <w:multiLevelType w:val="hybridMultilevel"/>
    <w:tmpl w:val="736C5728"/>
    <w:lvl w:ilvl="0" w:tplc="9E1043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0054ED"/>
    <w:multiLevelType w:val="hybridMultilevel"/>
    <w:tmpl w:val="7FE61BFA"/>
    <w:lvl w:ilvl="0" w:tplc="CE4CF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01410"/>
    <w:multiLevelType w:val="hybridMultilevel"/>
    <w:tmpl w:val="A39C1ADC"/>
    <w:lvl w:ilvl="0" w:tplc="BD5ACC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Gill Sans Ultra Bold Condensed" w:hAnsi="Arial Narrow" w:cs="Gill Sans Ultra Bold Condensed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32116E"/>
    <w:multiLevelType w:val="hybridMultilevel"/>
    <w:tmpl w:val="C08088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D25ED8"/>
    <w:multiLevelType w:val="hybridMultilevel"/>
    <w:tmpl w:val="388A8F96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A01588"/>
    <w:multiLevelType w:val="multilevel"/>
    <w:tmpl w:val="5A4A582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A724383"/>
    <w:multiLevelType w:val="multilevel"/>
    <w:tmpl w:val="5ABE862C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Gill Sans Ultra Bold Condensed" w:hAnsi="Arial Narrow" w:cs="Gill Sans Ultra Bold Condensed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4D016CE9"/>
    <w:multiLevelType w:val="hybridMultilevel"/>
    <w:tmpl w:val="E984F946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725EDE0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52DD2464"/>
    <w:multiLevelType w:val="hybridMultilevel"/>
    <w:tmpl w:val="737A7A6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C17FF"/>
    <w:multiLevelType w:val="hybridMultilevel"/>
    <w:tmpl w:val="A2D68014"/>
    <w:lvl w:ilvl="0" w:tplc="040E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A11A7D"/>
    <w:multiLevelType w:val="hybridMultilevel"/>
    <w:tmpl w:val="E4402D8E"/>
    <w:lvl w:ilvl="0" w:tplc="CDC492B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A47BD9"/>
    <w:multiLevelType w:val="hybridMultilevel"/>
    <w:tmpl w:val="E59A073A"/>
    <w:lvl w:ilvl="0" w:tplc="CDC492BA">
      <w:start w:val="1"/>
      <w:numFmt w:val="bullet"/>
      <w:pStyle w:val="Listaszerbekezds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265916"/>
    <w:multiLevelType w:val="multilevel"/>
    <w:tmpl w:val="DD84D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6B8F14B0"/>
    <w:multiLevelType w:val="hybridMultilevel"/>
    <w:tmpl w:val="8C8AF206"/>
    <w:lvl w:ilvl="0" w:tplc="BD5ACC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Gill Sans Ultra Bold Condensed" w:hAnsi="Arial Narrow" w:cs="Gill Sans Ultra Bold Condensed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C74D90"/>
    <w:multiLevelType w:val="hybridMultilevel"/>
    <w:tmpl w:val="BD1E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061301"/>
    <w:multiLevelType w:val="hybridMultilevel"/>
    <w:tmpl w:val="BD2E0C88"/>
    <w:lvl w:ilvl="0" w:tplc="CE4CF038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D719C"/>
    <w:multiLevelType w:val="hybridMultilevel"/>
    <w:tmpl w:val="8EE8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5B3D58"/>
    <w:multiLevelType w:val="hybridMultilevel"/>
    <w:tmpl w:val="45DA441E"/>
    <w:lvl w:ilvl="0" w:tplc="BD5ACC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Gill Sans Ultra Bold Condensed" w:hAnsi="Arial Narrow" w:cs="Gill Sans Ultra Bold Condensed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7"/>
  </w:num>
  <w:num w:numId="10">
    <w:abstractNumId w:val="11"/>
  </w:num>
  <w:num w:numId="11">
    <w:abstractNumId w:val="22"/>
  </w:num>
  <w:num w:numId="12">
    <w:abstractNumId w:val="12"/>
  </w:num>
  <w:num w:numId="13">
    <w:abstractNumId w:val="18"/>
  </w:num>
  <w:num w:numId="14">
    <w:abstractNumId w:val="4"/>
  </w:num>
  <w:num w:numId="15">
    <w:abstractNumId w:val="8"/>
  </w:num>
  <w:num w:numId="16">
    <w:abstractNumId w:val="21"/>
  </w:num>
  <w:num w:numId="17">
    <w:abstractNumId w:val="1"/>
  </w:num>
  <w:num w:numId="18">
    <w:abstractNumId w:val="24"/>
  </w:num>
  <w:num w:numId="19">
    <w:abstractNumId w:val="3"/>
  </w:num>
  <w:num w:numId="2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3"/>
  </w:num>
  <w:num w:numId="23">
    <w:abstractNumId w:val="25"/>
  </w:num>
  <w:num w:numId="24">
    <w:abstractNumId w:val="14"/>
  </w:num>
  <w:num w:numId="25">
    <w:abstractNumId w:val="15"/>
  </w:num>
  <w:num w:numId="26">
    <w:abstractNumId w:val="29"/>
  </w:num>
  <w:num w:numId="27">
    <w:abstractNumId w:val="17"/>
  </w:num>
  <w:num w:numId="28">
    <w:abstractNumId w:val="28"/>
  </w:num>
  <w:num w:numId="29">
    <w:abstractNumId w:val="26"/>
  </w:num>
  <w:num w:numId="30">
    <w:abstractNumId w:val="23"/>
  </w:num>
  <w:num w:numId="31">
    <w:abstractNumId w:val="19"/>
  </w:num>
  <w:num w:numId="32">
    <w:abstractNumId w:val="13"/>
  </w:num>
  <w:num w:numId="33">
    <w:abstractNumId w:val="20"/>
  </w:num>
  <w:num w:numId="34">
    <w:abstractNumId w:val="5"/>
  </w:num>
  <w:num w:numId="35">
    <w:abstractNumId w:val="7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FC7"/>
    <w:rsid w:val="00001895"/>
    <w:rsid w:val="000021C9"/>
    <w:rsid w:val="00002A1C"/>
    <w:rsid w:val="00002C31"/>
    <w:rsid w:val="000047B6"/>
    <w:rsid w:val="000048CD"/>
    <w:rsid w:val="00006B23"/>
    <w:rsid w:val="0000748F"/>
    <w:rsid w:val="000074FA"/>
    <w:rsid w:val="00007F89"/>
    <w:rsid w:val="00010064"/>
    <w:rsid w:val="000106D4"/>
    <w:rsid w:val="00012CAD"/>
    <w:rsid w:val="0001354C"/>
    <w:rsid w:val="0001610A"/>
    <w:rsid w:val="0001633E"/>
    <w:rsid w:val="00016B92"/>
    <w:rsid w:val="00017C79"/>
    <w:rsid w:val="00020239"/>
    <w:rsid w:val="0002057C"/>
    <w:rsid w:val="00021658"/>
    <w:rsid w:val="000217FB"/>
    <w:rsid w:val="000218D7"/>
    <w:rsid w:val="0002194C"/>
    <w:rsid w:val="000224D5"/>
    <w:rsid w:val="00023C9C"/>
    <w:rsid w:val="00024BB2"/>
    <w:rsid w:val="00026F3A"/>
    <w:rsid w:val="00032458"/>
    <w:rsid w:val="000325D6"/>
    <w:rsid w:val="00034233"/>
    <w:rsid w:val="000374C2"/>
    <w:rsid w:val="00040005"/>
    <w:rsid w:val="0004127D"/>
    <w:rsid w:val="000427D1"/>
    <w:rsid w:val="00043754"/>
    <w:rsid w:val="00044568"/>
    <w:rsid w:val="0004672F"/>
    <w:rsid w:val="00047C60"/>
    <w:rsid w:val="00051C19"/>
    <w:rsid w:val="000527DD"/>
    <w:rsid w:val="000574F4"/>
    <w:rsid w:val="00065200"/>
    <w:rsid w:val="00067AE0"/>
    <w:rsid w:val="0007095F"/>
    <w:rsid w:val="00070A4E"/>
    <w:rsid w:val="00073B83"/>
    <w:rsid w:val="00073B8F"/>
    <w:rsid w:val="00073CDD"/>
    <w:rsid w:val="00074067"/>
    <w:rsid w:val="00076B5E"/>
    <w:rsid w:val="00077923"/>
    <w:rsid w:val="000808B9"/>
    <w:rsid w:val="000818D0"/>
    <w:rsid w:val="000823DC"/>
    <w:rsid w:val="000826DA"/>
    <w:rsid w:val="000833D4"/>
    <w:rsid w:val="00084970"/>
    <w:rsid w:val="00090EFF"/>
    <w:rsid w:val="000925F4"/>
    <w:rsid w:val="00097DCF"/>
    <w:rsid w:val="000A2FD2"/>
    <w:rsid w:val="000A5983"/>
    <w:rsid w:val="000A73A5"/>
    <w:rsid w:val="000B0EE9"/>
    <w:rsid w:val="000B1985"/>
    <w:rsid w:val="000B1E5C"/>
    <w:rsid w:val="000B5216"/>
    <w:rsid w:val="000B68DD"/>
    <w:rsid w:val="000B78C1"/>
    <w:rsid w:val="000C0002"/>
    <w:rsid w:val="000C707E"/>
    <w:rsid w:val="000D09FF"/>
    <w:rsid w:val="000D3DE9"/>
    <w:rsid w:val="000D4A08"/>
    <w:rsid w:val="000D5165"/>
    <w:rsid w:val="000D69E8"/>
    <w:rsid w:val="000D6B1D"/>
    <w:rsid w:val="000D7087"/>
    <w:rsid w:val="000D79A8"/>
    <w:rsid w:val="000D7DF7"/>
    <w:rsid w:val="000E0F1E"/>
    <w:rsid w:val="000E3AD7"/>
    <w:rsid w:val="000E461B"/>
    <w:rsid w:val="000E68B0"/>
    <w:rsid w:val="000F2639"/>
    <w:rsid w:val="000F303F"/>
    <w:rsid w:val="000F3457"/>
    <w:rsid w:val="000F5199"/>
    <w:rsid w:val="000F5673"/>
    <w:rsid w:val="000F5960"/>
    <w:rsid w:val="000F77B1"/>
    <w:rsid w:val="000F78E1"/>
    <w:rsid w:val="000F7FC7"/>
    <w:rsid w:val="00101056"/>
    <w:rsid w:val="00101C6E"/>
    <w:rsid w:val="0010213C"/>
    <w:rsid w:val="0010236E"/>
    <w:rsid w:val="00103268"/>
    <w:rsid w:val="00103456"/>
    <w:rsid w:val="001037DC"/>
    <w:rsid w:val="00103DCB"/>
    <w:rsid w:val="00105DE3"/>
    <w:rsid w:val="00106BF9"/>
    <w:rsid w:val="0010707A"/>
    <w:rsid w:val="00107A7E"/>
    <w:rsid w:val="00113A8D"/>
    <w:rsid w:val="0011628A"/>
    <w:rsid w:val="00117284"/>
    <w:rsid w:val="00117365"/>
    <w:rsid w:val="00117FD7"/>
    <w:rsid w:val="00120B92"/>
    <w:rsid w:val="0012105F"/>
    <w:rsid w:val="001268A2"/>
    <w:rsid w:val="001309D2"/>
    <w:rsid w:val="001364E2"/>
    <w:rsid w:val="00136936"/>
    <w:rsid w:val="00141AD5"/>
    <w:rsid w:val="00141D98"/>
    <w:rsid w:val="001469F6"/>
    <w:rsid w:val="00146AA7"/>
    <w:rsid w:val="00146ADB"/>
    <w:rsid w:val="00146D7C"/>
    <w:rsid w:val="00150161"/>
    <w:rsid w:val="00150F71"/>
    <w:rsid w:val="00151AAC"/>
    <w:rsid w:val="00152B5F"/>
    <w:rsid w:val="0015314C"/>
    <w:rsid w:val="0015492C"/>
    <w:rsid w:val="001549CD"/>
    <w:rsid w:val="0015589D"/>
    <w:rsid w:val="00155ED7"/>
    <w:rsid w:val="001615F5"/>
    <w:rsid w:val="001617C2"/>
    <w:rsid w:val="001628BF"/>
    <w:rsid w:val="00162ED7"/>
    <w:rsid w:val="00163D74"/>
    <w:rsid w:val="0017075B"/>
    <w:rsid w:val="00170F55"/>
    <w:rsid w:val="001728B2"/>
    <w:rsid w:val="001746B0"/>
    <w:rsid w:val="0017750A"/>
    <w:rsid w:val="001824B8"/>
    <w:rsid w:val="001836B5"/>
    <w:rsid w:val="001840DF"/>
    <w:rsid w:val="00184619"/>
    <w:rsid w:val="00187C97"/>
    <w:rsid w:val="001908CA"/>
    <w:rsid w:val="00192BD2"/>
    <w:rsid w:val="00195BC0"/>
    <w:rsid w:val="00197F6F"/>
    <w:rsid w:val="001A2574"/>
    <w:rsid w:val="001A2B5A"/>
    <w:rsid w:val="001A505A"/>
    <w:rsid w:val="001A53C9"/>
    <w:rsid w:val="001A7EC2"/>
    <w:rsid w:val="001B3FEC"/>
    <w:rsid w:val="001B49D1"/>
    <w:rsid w:val="001B4F36"/>
    <w:rsid w:val="001B6171"/>
    <w:rsid w:val="001B6646"/>
    <w:rsid w:val="001B7F09"/>
    <w:rsid w:val="001C6EEE"/>
    <w:rsid w:val="001D0667"/>
    <w:rsid w:val="001D1AAC"/>
    <w:rsid w:val="001D23B8"/>
    <w:rsid w:val="001D3158"/>
    <w:rsid w:val="001D3C38"/>
    <w:rsid w:val="001D4951"/>
    <w:rsid w:val="001D73DB"/>
    <w:rsid w:val="001D7FDB"/>
    <w:rsid w:val="001E06A1"/>
    <w:rsid w:val="001E31A2"/>
    <w:rsid w:val="001E37FD"/>
    <w:rsid w:val="001E3BA4"/>
    <w:rsid w:val="001E59D3"/>
    <w:rsid w:val="001E5D65"/>
    <w:rsid w:val="001F26F4"/>
    <w:rsid w:val="001F6F02"/>
    <w:rsid w:val="001F7580"/>
    <w:rsid w:val="001F7C91"/>
    <w:rsid w:val="00200490"/>
    <w:rsid w:val="00202937"/>
    <w:rsid w:val="00203BC3"/>
    <w:rsid w:val="00204E73"/>
    <w:rsid w:val="00206390"/>
    <w:rsid w:val="00210094"/>
    <w:rsid w:val="0021099F"/>
    <w:rsid w:val="00213EFC"/>
    <w:rsid w:val="0021435E"/>
    <w:rsid w:val="0021574A"/>
    <w:rsid w:val="00216A67"/>
    <w:rsid w:val="0021750B"/>
    <w:rsid w:val="0022090E"/>
    <w:rsid w:val="002237A7"/>
    <w:rsid w:val="00225C56"/>
    <w:rsid w:val="002263CB"/>
    <w:rsid w:val="00230BF8"/>
    <w:rsid w:val="0023188E"/>
    <w:rsid w:val="002337CE"/>
    <w:rsid w:val="00233B0B"/>
    <w:rsid w:val="00233BAD"/>
    <w:rsid w:val="00234B69"/>
    <w:rsid w:val="002356FA"/>
    <w:rsid w:val="00236B41"/>
    <w:rsid w:val="00237F5C"/>
    <w:rsid w:val="002433FF"/>
    <w:rsid w:val="00244ED1"/>
    <w:rsid w:val="00245CD8"/>
    <w:rsid w:val="0025050C"/>
    <w:rsid w:val="002508A6"/>
    <w:rsid w:val="00250C48"/>
    <w:rsid w:val="00254E82"/>
    <w:rsid w:val="00255ACC"/>
    <w:rsid w:val="002560FA"/>
    <w:rsid w:val="00256C20"/>
    <w:rsid w:val="00257156"/>
    <w:rsid w:val="00260F62"/>
    <w:rsid w:val="002612CA"/>
    <w:rsid w:val="002612EC"/>
    <w:rsid w:val="00261DF8"/>
    <w:rsid w:val="0026370D"/>
    <w:rsid w:val="002639E3"/>
    <w:rsid w:val="00264444"/>
    <w:rsid w:val="002645C9"/>
    <w:rsid w:val="002658EB"/>
    <w:rsid w:val="00271A82"/>
    <w:rsid w:val="002747B1"/>
    <w:rsid w:val="0027534A"/>
    <w:rsid w:val="00277A35"/>
    <w:rsid w:val="00280306"/>
    <w:rsid w:val="00281D7E"/>
    <w:rsid w:val="0028442D"/>
    <w:rsid w:val="00286627"/>
    <w:rsid w:val="00287C27"/>
    <w:rsid w:val="002927FE"/>
    <w:rsid w:val="002935C7"/>
    <w:rsid w:val="00293E18"/>
    <w:rsid w:val="00293F8D"/>
    <w:rsid w:val="00294D72"/>
    <w:rsid w:val="00294D73"/>
    <w:rsid w:val="00296431"/>
    <w:rsid w:val="00297A05"/>
    <w:rsid w:val="002A0FCD"/>
    <w:rsid w:val="002A1859"/>
    <w:rsid w:val="002A5696"/>
    <w:rsid w:val="002A5B14"/>
    <w:rsid w:val="002A7B47"/>
    <w:rsid w:val="002B069A"/>
    <w:rsid w:val="002B1823"/>
    <w:rsid w:val="002B39F9"/>
    <w:rsid w:val="002B6F09"/>
    <w:rsid w:val="002C0F02"/>
    <w:rsid w:val="002C30A1"/>
    <w:rsid w:val="002C316F"/>
    <w:rsid w:val="002C49FB"/>
    <w:rsid w:val="002C511D"/>
    <w:rsid w:val="002D2DB7"/>
    <w:rsid w:val="002D400B"/>
    <w:rsid w:val="002D49AF"/>
    <w:rsid w:val="002D5290"/>
    <w:rsid w:val="002E2028"/>
    <w:rsid w:val="002E2390"/>
    <w:rsid w:val="002E3108"/>
    <w:rsid w:val="002E532B"/>
    <w:rsid w:val="002F158D"/>
    <w:rsid w:val="002F2691"/>
    <w:rsid w:val="002F28C8"/>
    <w:rsid w:val="002F2F09"/>
    <w:rsid w:val="002F398A"/>
    <w:rsid w:val="002F4501"/>
    <w:rsid w:val="002F5627"/>
    <w:rsid w:val="002F56C6"/>
    <w:rsid w:val="002F66B4"/>
    <w:rsid w:val="002F66B9"/>
    <w:rsid w:val="002F6E12"/>
    <w:rsid w:val="003026CE"/>
    <w:rsid w:val="0030278A"/>
    <w:rsid w:val="00312614"/>
    <w:rsid w:val="00313BEA"/>
    <w:rsid w:val="00314417"/>
    <w:rsid w:val="0031450B"/>
    <w:rsid w:val="0031468A"/>
    <w:rsid w:val="0031487D"/>
    <w:rsid w:val="00315927"/>
    <w:rsid w:val="00315B7D"/>
    <w:rsid w:val="0032040B"/>
    <w:rsid w:val="0032354C"/>
    <w:rsid w:val="00323F18"/>
    <w:rsid w:val="00325284"/>
    <w:rsid w:val="0032562A"/>
    <w:rsid w:val="003301A9"/>
    <w:rsid w:val="00332D25"/>
    <w:rsid w:val="00333FD0"/>
    <w:rsid w:val="003351B0"/>
    <w:rsid w:val="00335B86"/>
    <w:rsid w:val="00336153"/>
    <w:rsid w:val="00336D67"/>
    <w:rsid w:val="00343EDF"/>
    <w:rsid w:val="0034771A"/>
    <w:rsid w:val="00347E5F"/>
    <w:rsid w:val="00352120"/>
    <w:rsid w:val="00352D9F"/>
    <w:rsid w:val="0035314F"/>
    <w:rsid w:val="003532DA"/>
    <w:rsid w:val="003562ED"/>
    <w:rsid w:val="00357A90"/>
    <w:rsid w:val="003614D4"/>
    <w:rsid w:val="00363627"/>
    <w:rsid w:val="00364C08"/>
    <w:rsid w:val="00365012"/>
    <w:rsid w:val="00365CD0"/>
    <w:rsid w:val="00365EE7"/>
    <w:rsid w:val="00372165"/>
    <w:rsid w:val="00375CAB"/>
    <w:rsid w:val="00376715"/>
    <w:rsid w:val="00377D7D"/>
    <w:rsid w:val="00383992"/>
    <w:rsid w:val="00383FF6"/>
    <w:rsid w:val="003860A9"/>
    <w:rsid w:val="0038663D"/>
    <w:rsid w:val="0038762E"/>
    <w:rsid w:val="0039000D"/>
    <w:rsid w:val="0039161C"/>
    <w:rsid w:val="00391F65"/>
    <w:rsid w:val="003932C3"/>
    <w:rsid w:val="003957E9"/>
    <w:rsid w:val="003A0D35"/>
    <w:rsid w:val="003A1CFD"/>
    <w:rsid w:val="003A203D"/>
    <w:rsid w:val="003A39F2"/>
    <w:rsid w:val="003A45D2"/>
    <w:rsid w:val="003B142D"/>
    <w:rsid w:val="003B26CD"/>
    <w:rsid w:val="003B3498"/>
    <w:rsid w:val="003B687C"/>
    <w:rsid w:val="003B6D65"/>
    <w:rsid w:val="003B7A75"/>
    <w:rsid w:val="003C2559"/>
    <w:rsid w:val="003C4ED4"/>
    <w:rsid w:val="003C5951"/>
    <w:rsid w:val="003C755E"/>
    <w:rsid w:val="003C795F"/>
    <w:rsid w:val="003C7FA0"/>
    <w:rsid w:val="003D1EEC"/>
    <w:rsid w:val="003D288A"/>
    <w:rsid w:val="003D3596"/>
    <w:rsid w:val="003D38AC"/>
    <w:rsid w:val="003E2A65"/>
    <w:rsid w:val="003E4561"/>
    <w:rsid w:val="003E4FE7"/>
    <w:rsid w:val="003E76C6"/>
    <w:rsid w:val="003F1002"/>
    <w:rsid w:val="003F321C"/>
    <w:rsid w:val="003F4DBB"/>
    <w:rsid w:val="003F575F"/>
    <w:rsid w:val="003F5A38"/>
    <w:rsid w:val="003F5CE2"/>
    <w:rsid w:val="003F5DE4"/>
    <w:rsid w:val="00400564"/>
    <w:rsid w:val="004017D0"/>
    <w:rsid w:val="0040346F"/>
    <w:rsid w:val="00403F41"/>
    <w:rsid w:val="00407DCE"/>
    <w:rsid w:val="00412822"/>
    <w:rsid w:val="004150EF"/>
    <w:rsid w:val="00415818"/>
    <w:rsid w:val="004166C4"/>
    <w:rsid w:val="0041733C"/>
    <w:rsid w:val="00421CA3"/>
    <w:rsid w:val="00422249"/>
    <w:rsid w:val="0042355D"/>
    <w:rsid w:val="00426E16"/>
    <w:rsid w:val="00427807"/>
    <w:rsid w:val="0043107B"/>
    <w:rsid w:val="00432433"/>
    <w:rsid w:val="00432CD9"/>
    <w:rsid w:val="004341FC"/>
    <w:rsid w:val="00437477"/>
    <w:rsid w:val="0044015E"/>
    <w:rsid w:val="00443DB4"/>
    <w:rsid w:val="00444AA4"/>
    <w:rsid w:val="00447E96"/>
    <w:rsid w:val="00451AF0"/>
    <w:rsid w:val="00453BC5"/>
    <w:rsid w:val="004607C5"/>
    <w:rsid w:val="00464AF6"/>
    <w:rsid w:val="00465785"/>
    <w:rsid w:val="004660A1"/>
    <w:rsid w:val="00470120"/>
    <w:rsid w:val="00471939"/>
    <w:rsid w:val="00472327"/>
    <w:rsid w:val="00472577"/>
    <w:rsid w:val="00474275"/>
    <w:rsid w:val="00474598"/>
    <w:rsid w:val="00474F38"/>
    <w:rsid w:val="0047615B"/>
    <w:rsid w:val="00477866"/>
    <w:rsid w:val="00480034"/>
    <w:rsid w:val="00481B4B"/>
    <w:rsid w:val="00482B8A"/>
    <w:rsid w:val="00484467"/>
    <w:rsid w:val="00486054"/>
    <w:rsid w:val="0049132C"/>
    <w:rsid w:val="00491A80"/>
    <w:rsid w:val="004921BD"/>
    <w:rsid w:val="0049543A"/>
    <w:rsid w:val="004A10F7"/>
    <w:rsid w:val="004A1335"/>
    <w:rsid w:val="004A16C1"/>
    <w:rsid w:val="004A4351"/>
    <w:rsid w:val="004A551C"/>
    <w:rsid w:val="004A70F3"/>
    <w:rsid w:val="004B0463"/>
    <w:rsid w:val="004B2177"/>
    <w:rsid w:val="004B357B"/>
    <w:rsid w:val="004B69F3"/>
    <w:rsid w:val="004B7D47"/>
    <w:rsid w:val="004C1146"/>
    <w:rsid w:val="004C2DAA"/>
    <w:rsid w:val="004C3D13"/>
    <w:rsid w:val="004C6B8C"/>
    <w:rsid w:val="004D19D6"/>
    <w:rsid w:val="004D217A"/>
    <w:rsid w:val="004D255D"/>
    <w:rsid w:val="004D2E5F"/>
    <w:rsid w:val="004D6AF4"/>
    <w:rsid w:val="004E0848"/>
    <w:rsid w:val="004E1362"/>
    <w:rsid w:val="004E4425"/>
    <w:rsid w:val="004F1A06"/>
    <w:rsid w:val="004F3545"/>
    <w:rsid w:val="004F65C4"/>
    <w:rsid w:val="00501B7E"/>
    <w:rsid w:val="0050271C"/>
    <w:rsid w:val="00502D45"/>
    <w:rsid w:val="00503D5C"/>
    <w:rsid w:val="00505383"/>
    <w:rsid w:val="00505779"/>
    <w:rsid w:val="00513216"/>
    <w:rsid w:val="00514FC2"/>
    <w:rsid w:val="005155CB"/>
    <w:rsid w:val="00515879"/>
    <w:rsid w:val="00516077"/>
    <w:rsid w:val="005172A7"/>
    <w:rsid w:val="00520B1F"/>
    <w:rsid w:val="00520F8D"/>
    <w:rsid w:val="00521D99"/>
    <w:rsid w:val="00522240"/>
    <w:rsid w:val="0053490B"/>
    <w:rsid w:val="0053514D"/>
    <w:rsid w:val="0053543B"/>
    <w:rsid w:val="00535C4D"/>
    <w:rsid w:val="00540EAA"/>
    <w:rsid w:val="00542AA8"/>
    <w:rsid w:val="005445E0"/>
    <w:rsid w:val="0054758D"/>
    <w:rsid w:val="00551906"/>
    <w:rsid w:val="00552295"/>
    <w:rsid w:val="00555BD1"/>
    <w:rsid w:val="0056294E"/>
    <w:rsid w:val="005662F4"/>
    <w:rsid w:val="005677D3"/>
    <w:rsid w:val="00567A5D"/>
    <w:rsid w:val="00572C78"/>
    <w:rsid w:val="00574FBA"/>
    <w:rsid w:val="0057537E"/>
    <w:rsid w:val="0057670A"/>
    <w:rsid w:val="005804A9"/>
    <w:rsid w:val="00580518"/>
    <w:rsid w:val="00580FA7"/>
    <w:rsid w:val="005821C6"/>
    <w:rsid w:val="00582B57"/>
    <w:rsid w:val="00583332"/>
    <w:rsid w:val="00584155"/>
    <w:rsid w:val="0058754C"/>
    <w:rsid w:val="005875B0"/>
    <w:rsid w:val="00591343"/>
    <w:rsid w:val="00591D3C"/>
    <w:rsid w:val="00594C7E"/>
    <w:rsid w:val="00594D9F"/>
    <w:rsid w:val="005976D5"/>
    <w:rsid w:val="005A105F"/>
    <w:rsid w:val="005A2A5A"/>
    <w:rsid w:val="005A3470"/>
    <w:rsid w:val="005A6235"/>
    <w:rsid w:val="005A7743"/>
    <w:rsid w:val="005B11DA"/>
    <w:rsid w:val="005B1951"/>
    <w:rsid w:val="005B2971"/>
    <w:rsid w:val="005B29F7"/>
    <w:rsid w:val="005B3DC6"/>
    <w:rsid w:val="005B462C"/>
    <w:rsid w:val="005B571F"/>
    <w:rsid w:val="005B6447"/>
    <w:rsid w:val="005C05DD"/>
    <w:rsid w:val="005C1449"/>
    <w:rsid w:val="005C1935"/>
    <w:rsid w:val="005C3829"/>
    <w:rsid w:val="005C4FC0"/>
    <w:rsid w:val="005D0B30"/>
    <w:rsid w:val="005D42F5"/>
    <w:rsid w:val="005D62C1"/>
    <w:rsid w:val="005E065B"/>
    <w:rsid w:val="005E5163"/>
    <w:rsid w:val="005F3477"/>
    <w:rsid w:val="005F3E29"/>
    <w:rsid w:val="005F5690"/>
    <w:rsid w:val="005F6B3D"/>
    <w:rsid w:val="00600E8A"/>
    <w:rsid w:val="006017E9"/>
    <w:rsid w:val="0060338C"/>
    <w:rsid w:val="006036B6"/>
    <w:rsid w:val="00603FFA"/>
    <w:rsid w:val="00604103"/>
    <w:rsid w:val="00607A9A"/>
    <w:rsid w:val="00607BBB"/>
    <w:rsid w:val="00611044"/>
    <w:rsid w:val="00614339"/>
    <w:rsid w:val="00615B0A"/>
    <w:rsid w:val="00615E81"/>
    <w:rsid w:val="00617012"/>
    <w:rsid w:val="00620282"/>
    <w:rsid w:val="00620472"/>
    <w:rsid w:val="00623DCC"/>
    <w:rsid w:val="0062566C"/>
    <w:rsid w:val="006302A6"/>
    <w:rsid w:val="0063229F"/>
    <w:rsid w:val="00636482"/>
    <w:rsid w:val="00636A62"/>
    <w:rsid w:val="00636FF1"/>
    <w:rsid w:val="00640B5B"/>
    <w:rsid w:val="00640F3E"/>
    <w:rsid w:val="00642667"/>
    <w:rsid w:val="00644327"/>
    <w:rsid w:val="00645061"/>
    <w:rsid w:val="0064651F"/>
    <w:rsid w:val="00646EFE"/>
    <w:rsid w:val="006510CF"/>
    <w:rsid w:val="006522FD"/>
    <w:rsid w:val="00657C92"/>
    <w:rsid w:val="006611FA"/>
    <w:rsid w:val="0066640D"/>
    <w:rsid w:val="00666780"/>
    <w:rsid w:val="0066714D"/>
    <w:rsid w:val="00670C0F"/>
    <w:rsid w:val="00671B66"/>
    <w:rsid w:val="0067481C"/>
    <w:rsid w:val="00676D46"/>
    <w:rsid w:val="00680C93"/>
    <w:rsid w:val="00680FBF"/>
    <w:rsid w:val="0068233E"/>
    <w:rsid w:val="00682D89"/>
    <w:rsid w:val="00683105"/>
    <w:rsid w:val="0068341D"/>
    <w:rsid w:val="00683758"/>
    <w:rsid w:val="0068499E"/>
    <w:rsid w:val="00695C1E"/>
    <w:rsid w:val="006A1FFC"/>
    <w:rsid w:val="006A7B7A"/>
    <w:rsid w:val="006A7DAD"/>
    <w:rsid w:val="006B0962"/>
    <w:rsid w:val="006B3324"/>
    <w:rsid w:val="006B56F0"/>
    <w:rsid w:val="006B6E42"/>
    <w:rsid w:val="006C180F"/>
    <w:rsid w:val="006C2609"/>
    <w:rsid w:val="006C2AC3"/>
    <w:rsid w:val="006C362B"/>
    <w:rsid w:val="006C3A83"/>
    <w:rsid w:val="006D08C1"/>
    <w:rsid w:val="006D3C77"/>
    <w:rsid w:val="006D5B84"/>
    <w:rsid w:val="006D6B9E"/>
    <w:rsid w:val="006D71B1"/>
    <w:rsid w:val="006D7567"/>
    <w:rsid w:val="006E1B1C"/>
    <w:rsid w:val="006E3025"/>
    <w:rsid w:val="006E3514"/>
    <w:rsid w:val="006E4943"/>
    <w:rsid w:val="006E547F"/>
    <w:rsid w:val="006F2CD6"/>
    <w:rsid w:val="006F3422"/>
    <w:rsid w:val="006F790A"/>
    <w:rsid w:val="006F7ED4"/>
    <w:rsid w:val="007039A1"/>
    <w:rsid w:val="00704944"/>
    <w:rsid w:val="00704951"/>
    <w:rsid w:val="007050E2"/>
    <w:rsid w:val="00705104"/>
    <w:rsid w:val="007069DF"/>
    <w:rsid w:val="0071287F"/>
    <w:rsid w:val="00713D5E"/>
    <w:rsid w:val="00715CCF"/>
    <w:rsid w:val="00716858"/>
    <w:rsid w:val="00720E88"/>
    <w:rsid w:val="007210A5"/>
    <w:rsid w:val="0072259D"/>
    <w:rsid w:val="00725B83"/>
    <w:rsid w:val="00730760"/>
    <w:rsid w:val="00732247"/>
    <w:rsid w:val="0073355E"/>
    <w:rsid w:val="00733CB7"/>
    <w:rsid w:val="00737FD7"/>
    <w:rsid w:val="00740437"/>
    <w:rsid w:val="007423AC"/>
    <w:rsid w:val="00743379"/>
    <w:rsid w:val="00746076"/>
    <w:rsid w:val="007466FE"/>
    <w:rsid w:val="00747A08"/>
    <w:rsid w:val="00752E92"/>
    <w:rsid w:val="00754162"/>
    <w:rsid w:val="007548D4"/>
    <w:rsid w:val="00757DB7"/>
    <w:rsid w:val="007619B9"/>
    <w:rsid w:val="00761DA0"/>
    <w:rsid w:val="00765422"/>
    <w:rsid w:val="007666F7"/>
    <w:rsid w:val="00766BFA"/>
    <w:rsid w:val="00767124"/>
    <w:rsid w:val="00770094"/>
    <w:rsid w:val="0077012B"/>
    <w:rsid w:val="007733DA"/>
    <w:rsid w:val="007738B3"/>
    <w:rsid w:val="007740F8"/>
    <w:rsid w:val="007749BE"/>
    <w:rsid w:val="0077776F"/>
    <w:rsid w:val="00780E46"/>
    <w:rsid w:val="00781AC4"/>
    <w:rsid w:val="007834D4"/>
    <w:rsid w:val="00784802"/>
    <w:rsid w:val="00787CF5"/>
    <w:rsid w:val="00790E35"/>
    <w:rsid w:val="00790FB0"/>
    <w:rsid w:val="0079191C"/>
    <w:rsid w:val="0079254B"/>
    <w:rsid w:val="007927A0"/>
    <w:rsid w:val="00792B10"/>
    <w:rsid w:val="007966E3"/>
    <w:rsid w:val="00796A5E"/>
    <w:rsid w:val="00796CDD"/>
    <w:rsid w:val="00797DDD"/>
    <w:rsid w:val="007A122E"/>
    <w:rsid w:val="007A1B30"/>
    <w:rsid w:val="007A2975"/>
    <w:rsid w:val="007A2C0C"/>
    <w:rsid w:val="007A3850"/>
    <w:rsid w:val="007A4259"/>
    <w:rsid w:val="007A5D5F"/>
    <w:rsid w:val="007A5D63"/>
    <w:rsid w:val="007B1502"/>
    <w:rsid w:val="007B1F6B"/>
    <w:rsid w:val="007B2577"/>
    <w:rsid w:val="007B2DF9"/>
    <w:rsid w:val="007B3317"/>
    <w:rsid w:val="007B435E"/>
    <w:rsid w:val="007B6957"/>
    <w:rsid w:val="007C0780"/>
    <w:rsid w:val="007C267D"/>
    <w:rsid w:val="007C26A3"/>
    <w:rsid w:val="007C2E4E"/>
    <w:rsid w:val="007C36FD"/>
    <w:rsid w:val="007C5852"/>
    <w:rsid w:val="007C686B"/>
    <w:rsid w:val="007D0242"/>
    <w:rsid w:val="007D170A"/>
    <w:rsid w:val="007D2173"/>
    <w:rsid w:val="007D23B3"/>
    <w:rsid w:val="007D3332"/>
    <w:rsid w:val="007D4882"/>
    <w:rsid w:val="007D5BBB"/>
    <w:rsid w:val="007E1025"/>
    <w:rsid w:val="007E3813"/>
    <w:rsid w:val="007E6F07"/>
    <w:rsid w:val="007E6F8D"/>
    <w:rsid w:val="007E7EAD"/>
    <w:rsid w:val="007F0F4D"/>
    <w:rsid w:val="007F1EAA"/>
    <w:rsid w:val="007F2092"/>
    <w:rsid w:val="007F23FC"/>
    <w:rsid w:val="007F3CAB"/>
    <w:rsid w:val="007F3E28"/>
    <w:rsid w:val="00800CA3"/>
    <w:rsid w:val="00801E59"/>
    <w:rsid w:val="00804FE1"/>
    <w:rsid w:val="0081332F"/>
    <w:rsid w:val="00814B6B"/>
    <w:rsid w:val="00815A9B"/>
    <w:rsid w:val="00823819"/>
    <w:rsid w:val="00825A39"/>
    <w:rsid w:val="00826048"/>
    <w:rsid w:val="00827352"/>
    <w:rsid w:val="00831950"/>
    <w:rsid w:val="00831A4E"/>
    <w:rsid w:val="00832425"/>
    <w:rsid w:val="00833653"/>
    <w:rsid w:val="00833ED7"/>
    <w:rsid w:val="008373E5"/>
    <w:rsid w:val="00841237"/>
    <w:rsid w:val="0084196C"/>
    <w:rsid w:val="00842E5A"/>
    <w:rsid w:val="008434C1"/>
    <w:rsid w:val="00843A12"/>
    <w:rsid w:val="00844536"/>
    <w:rsid w:val="00845CAE"/>
    <w:rsid w:val="00846A05"/>
    <w:rsid w:val="008503DC"/>
    <w:rsid w:val="00850731"/>
    <w:rsid w:val="0085129A"/>
    <w:rsid w:val="00851733"/>
    <w:rsid w:val="00856812"/>
    <w:rsid w:val="0086214C"/>
    <w:rsid w:val="00862202"/>
    <w:rsid w:val="00862395"/>
    <w:rsid w:val="00863646"/>
    <w:rsid w:val="0086529E"/>
    <w:rsid w:val="008673D9"/>
    <w:rsid w:val="00867750"/>
    <w:rsid w:val="008713D8"/>
    <w:rsid w:val="00871CE0"/>
    <w:rsid w:val="008724C9"/>
    <w:rsid w:val="00876D0E"/>
    <w:rsid w:val="0087745B"/>
    <w:rsid w:val="00877FC2"/>
    <w:rsid w:val="00881A25"/>
    <w:rsid w:val="00883377"/>
    <w:rsid w:val="0088386E"/>
    <w:rsid w:val="008853EB"/>
    <w:rsid w:val="0088545F"/>
    <w:rsid w:val="00890423"/>
    <w:rsid w:val="0089224D"/>
    <w:rsid w:val="00895466"/>
    <w:rsid w:val="00895D6E"/>
    <w:rsid w:val="008A0168"/>
    <w:rsid w:val="008A266E"/>
    <w:rsid w:val="008A2907"/>
    <w:rsid w:val="008A4535"/>
    <w:rsid w:val="008A7B36"/>
    <w:rsid w:val="008B0BB9"/>
    <w:rsid w:val="008B0CE3"/>
    <w:rsid w:val="008B1C96"/>
    <w:rsid w:val="008B36D2"/>
    <w:rsid w:val="008B58BF"/>
    <w:rsid w:val="008B7BA4"/>
    <w:rsid w:val="008C0448"/>
    <w:rsid w:val="008C071A"/>
    <w:rsid w:val="008C1FC8"/>
    <w:rsid w:val="008C46CC"/>
    <w:rsid w:val="008C5C0D"/>
    <w:rsid w:val="008C60EA"/>
    <w:rsid w:val="008C6BFC"/>
    <w:rsid w:val="008C7571"/>
    <w:rsid w:val="008C76EE"/>
    <w:rsid w:val="008C781E"/>
    <w:rsid w:val="008D183F"/>
    <w:rsid w:val="008D1E7F"/>
    <w:rsid w:val="008D20EF"/>
    <w:rsid w:val="008D6219"/>
    <w:rsid w:val="008D7F7A"/>
    <w:rsid w:val="008E3773"/>
    <w:rsid w:val="008E39FC"/>
    <w:rsid w:val="008E40FE"/>
    <w:rsid w:val="008E5435"/>
    <w:rsid w:val="008E54AB"/>
    <w:rsid w:val="008E61B2"/>
    <w:rsid w:val="008E639B"/>
    <w:rsid w:val="008E6DB0"/>
    <w:rsid w:val="008F10CC"/>
    <w:rsid w:val="008F2895"/>
    <w:rsid w:val="008F4100"/>
    <w:rsid w:val="008F51BC"/>
    <w:rsid w:val="008F7EEC"/>
    <w:rsid w:val="00901406"/>
    <w:rsid w:val="009023D5"/>
    <w:rsid w:val="00904257"/>
    <w:rsid w:val="00904F6A"/>
    <w:rsid w:val="009057C1"/>
    <w:rsid w:val="00906C01"/>
    <w:rsid w:val="009074E2"/>
    <w:rsid w:val="00911254"/>
    <w:rsid w:val="00912035"/>
    <w:rsid w:val="00913186"/>
    <w:rsid w:val="00913CC5"/>
    <w:rsid w:val="009162FF"/>
    <w:rsid w:val="00916AFD"/>
    <w:rsid w:val="00916E07"/>
    <w:rsid w:val="00916EDD"/>
    <w:rsid w:val="009202D7"/>
    <w:rsid w:val="0092163D"/>
    <w:rsid w:val="00921A07"/>
    <w:rsid w:val="00922A71"/>
    <w:rsid w:val="00923EAC"/>
    <w:rsid w:val="009303BA"/>
    <w:rsid w:val="00931096"/>
    <w:rsid w:val="0094102C"/>
    <w:rsid w:val="00941C68"/>
    <w:rsid w:val="00943979"/>
    <w:rsid w:val="00944B7A"/>
    <w:rsid w:val="00945184"/>
    <w:rsid w:val="0094701F"/>
    <w:rsid w:val="00947060"/>
    <w:rsid w:val="009507AA"/>
    <w:rsid w:val="009512EC"/>
    <w:rsid w:val="00951A80"/>
    <w:rsid w:val="00951CF0"/>
    <w:rsid w:val="00952CC1"/>
    <w:rsid w:val="009536E5"/>
    <w:rsid w:val="00955079"/>
    <w:rsid w:val="009609AE"/>
    <w:rsid w:val="00961D16"/>
    <w:rsid w:val="00961D8F"/>
    <w:rsid w:val="009638B4"/>
    <w:rsid w:val="009661D3"/>
    <w:rsid w:val="00966E08"/>
    <w:rsid w:val="00967D58"/>
    <w:rsid w:val="0097026A"/>
    <w:rsid w:val="0097038A"/>
    <w:rsid w:val="00976E45"/>
    <w:rsid w:val="00977D4C"/>
    <w:rsid w:val="009852B0"/>
    <w:rsid w:val="009869E0"/>
    <w:rsid w:val="00991E30"/>
    <w:rsid w:val="00994D79"/>
    <w:rsid w:val="0099726E"/>
    <w:rsid w:val="00997499"/>
    <w:rsid w:val="009A1F7C"/>
    <w:rsid w:val="009A2BE0"/>
    <w:rsid w:val="009A4591"/>
    <w:rsid w:val="009A6231"/>
    <w:rsid w:val="009A6450"/>
    <w:rsid w:val="009A6826"/>
    <w:rsid w:val="009A711F"/>
    <w:rsid w:val="009B2D9F"/>
    <w:rsid w:val="009C3C09"/>
    <w:rsid w:val="009C3D35"/>
    <w:rsid w:val="009C5D14"/>
    <w:rsid w:val="009C71A1"/>
    <w:rsid w:val="009D58A2"/>
    <w:rsid w:val="009D7300"/>
    <w:rsid w:val="009E0387"/>
    <w:rsid w:val="009E4A26"/>
    <w:rsid w:val="009E4ECB"/>
    <w:rsid w:val="009E6316"/>
    <w:rsid w:val="009E666A"/>
    <w:rsid w:val="009E7DBA"/>
    <w:rsid w:val="009F1174"/>
    <w:rsid w:val="009F28AB"/>
    <w:rsid w:val="009F2F36"/>
    <w:rsid w:val="009F44E0"/>
    <w:rsid w:val="009F5BB4"/>
    <w:rsid w:val="00A005B4"/>
    <w:rsid w:val="00A01273"/>
    <w:rsid w:val="00A05951"/>
    <w:rsid w:val="00A05979"/>
    <w:rsid w:val="00A107EA"/>
    <w:rsid w:val="00A13A30"/>
    <w:rsid w:val="00A13A34"/>
    <w:rsid w:val="00A17320"/>
    <w:rsid w:val="00A173FD"/>
    <w:rsid w:val="00A17644"/>
    <w:rsid w:val="00A17B2F"/>
    <w:rsid w:val="00A205A9"/>
    <w:rsid w:val="00A21B9D"/>
    <w:rsid w:val="00A22C0E"/>
    <w:rsid w:val="00A22ECC"/>
    <w:rsid w:val="00A2319E"/>
    <w:rsid w:val="00A236A4"/>
    <w:rsid w:val="00A2504E"/>
    <w:rsid w:val="00A26784"/>
    <w:rsid w:val="00A2727C"/>
    <w:rsid w:val="00A27FF6"/>
    <w:rsid w:val="00A305A1"/>
    <w:rsid w:val="00A32DE6"/>
    <w:rsid w:val="00A330A8"/>
    <w:rsid w:val="00A36A47"/>
    <w:rsid w:val="00A3797B"/>
    <w:rsid w:val="00A42CF3"/>
    <w:rsid w:val="00A47BE2"/>
    <w:rsid w:val="00A507CF"/>
    <w:rsid w:val="00A51763"/>
    <w:rsid w:val="00A52935"/>
    <w:rsid w:val="00A55E8C"/>
    <w:rsid w:val="00A5693E"/>
    <w:rsid w:val="00A56FE0"/>
    <w:rsid w:val="00A61EC0"/>
    <w:rsid w:val="00A634E0"/>
    <w:rsid w:val="00A70011"/>
    <w:rsid w:val="00A70A3B"/>
    <w:rsid w:val="00A71086"/>
    <w:rsid w:val="00A71A7E"/>
    <w:rsid w:val="00A71D0F"/>
    <w:rsid w:val="00A757DE"/>
    <w:rsid w:val="00A777B7"/>
    <w:rsid w:val="00A779D5"/>
    <w:rsid w:val="00A80AC9"/>
    <w:rsid w:val="00A833C7"/>
    <w:rsid w:val="00A84B89"/>
    <w:rsid w:val="00A86C6F"/>
    <w:rsid w:val="00A87162"/>
    <w:rsid w:val="00A9009B"/>
    <w:rsid w:val="00A9133B"/>
    <w:rsid w:val="00A91C61"/>
    <w:rsid w:val="00A91D5E"/>
    <w:rsid w:val="00A920B7"/>
    <w:rsid w:val="00A9273D"/>
    <w:rsid w:val="00A92DC4"/>
    <w:rsid w:val="00A93889"/>
    <w:rsid w:val="00A93E71"/>
    <w:rsid w:val="00A97480"/>
    <w:rsid w:val="00AA03AF"/>
    <w:rsid w:val="00AA09D8"/>
    <w:rsid w:val="00AA31CC"/>
    <w:rsid w:val="00AA5E4E"/>
    <w:rsid w:val="00AB01A4"/>
    <w:rsid w:val="00AB0319"/>
    <w:rsid w:val="00AB0877"/>
    <w:rsid w:val="00AB1928"/>
    <w:rsid w:val="00AB3B58"/>
    <w:rsid w:val="00AB4C15"/>
    <w:rsid w:val="00AB5327"/>
    <w:rsid w:val="00AB776F"/>
    <w:rsid w:val="00AC1FF5"/>
    <w:rsid w:val="00AC3ED6"/>
    <w:rsid w:val="00AC47A3"/>
    <w:rsid w:val="00AC7CC2"/>
    <w:rsid w:val="00AD2CDA"/>
    <w:rsid w:val="00AD4514"/>
    <w:rsid w:val="00AD4ED3"/>
    <w:rsid w:val="00AD58E9"/>
    <w:rsid w:val="00AD5A98"/>
    <w:rsid w:val="00AE14E5"/>
    <w:rsid w:val="00AE544F"/>
    <w:rsid w:val="00AE7E8B"/>
    <w:rsid w:val="00AF111B"/>
    <w:rsid w:val="00AF1CC1"/>
    <w:rsid w:val="00AF23B6"/>
    <w:rsid w:val="00AF31CC"/>
    <w:rsid w:val="00AF3A25"/>
    <w:rsid w:val="00AF4A14"/>
    <w:rsid w:val="00AF4E6A"/>
    <w:rsid w:val="00AF5E3F"/>
    <w:rsid w:val="00AF5EF3"/>
    <w:rsid w:val="00AF6A58"/>
    <w:rsid w:val="00AF6B13"/>
    <w:rsid w:val="00B0247E"/>
    <w:rsid w:val="00B0395C"/>
    <w:rsid w:val="00B04097"/>
    <w:rsid w:val="00B05A7C"/>
    <w:rsid w:val="00B05EC1"/>
    <w:rsid w:val="00B072FF"/>
    <w:rsid w:val="00B075DE"/>
    <w:rsid w:val="00B138BE"/>
    <w:rsid w:val="00B14696"/>
    <w:rsid w:val="00B14AF9"/>
    <w:rsid w:val="00B14D6A"/>
    <w:rsid w:val="00B14E14"/>
    <w:rsid w:val="00B1572F"/>
    <w:rsid w:val="00B15EFD"/>
    <w:rsid w:val="00B166DD"/>
    <w:rsid w:val="00B16CEE"/>
    <w:rsid w:val="00B212F7"/>
    <w:rsid w:val="00B21613"/>
    <w:rsid w:val="00B21D25"/>
    <w:rsid w:val="00B22228"/>
    <w:rsid w:val="00B23C98"/>
    <w:rsid w:val="00B272F3"/>
    <w:rsid w:val="00B3128A"/>
    <w:rsid w:val="00B330D1"/>
    <w:rsid w:val="00B339AF"/>
    <w:rsid w:val="00B359D9"/>
    <w:rsid w:val="00B374CE"/>
    <w:rsid w:val="00B40831"/>
    <w:rsid w:val="00B41F52"/>
    <w:rsid w:val="00B43AD1"/>
    <w:rsid w:val="00B460BD"/>
    <w:rsid w:val="00B53345"/>
    <w:rsid w:val="00B53386"/>
    <w:rsid w:val="00B5482C"/>
    <w:rsid w:val="00B54F0D"/>
    <w:rsid w:val="00B605E3"/>
    <w:rsid w:val="00B610CF"/>
    <w:rsid w:val="00B61A59"/>
    <w:rsid w:val="00B65F02"/>
    <w:rsid w:val="00B663DE"/>
    <w:rsid w:val="00B670B7"/>
    <w:rsid w:val="00B671DD"/>
    <w:rsid w:val="00B67CC5"/>
    <w:rsid w:val="00B7443B"/>
    <w:rsid w:val="00B75270"/>
    <w:rsid w:val="00B81321"/>
    <w:rsid w:val="00B81ADD"/>
    <w:rsid w:val="00B81BC7"/>
    <w:rsid w:val="00B82026"/>
    <w:rsid w:val="00B8265E"/>
    <w:rsid w:val="00B82B13"/>
    <w:rsid w:val="00B83469"/>
    <w:rsid w:val="00B83547"/>
    <w:rsid w:val="00B872BC"/>
    <w:rsid w:val="00B907D6"/>
    <w:rsid w:val="00B925A1"/>
    <w:rsid w:val="00B93294"/>
    <w:rsid w:val="00B94537"/>
    <w:rsid w:val="00B9625E"/>
    <w:rsid w:val="00BA092D"/>
    <w:rsid w:val="00BA35B1"/>
    <w:rsid w:val="00BA512A"/>
    <w:rsid w:val="00BA5EC8"/>
    <w:rsid w:val="00BA6416"/>
    <w:rsid w:val="00BA692A"/>
    <w:rsid w:val="00BA6B06"/>
    <w:rsid w:val="00BA6C2D"/>
    <w:rsid w:val="00BB0AF1"/>
    <w:rsid w:val="00BB19D1"/>
    <w:rsid w:val="00BB24D5"/>
    <w:rsid w:val="00BB6ECD"/>
    <w:rsid w:val="00BB75B5"/>
    <w:rsid w:val="00BB799B"/>
    <w:rsid w:val="00BC2A4C"/>
    <w:rsid w:val="00BC5AD4"/>
    <w:rsid w:val="00BC5B19"/>
    <w:rsid w:val="00BC6739"/>
    <w:rsid w:val="00BC6DE6"/>
    <w:rsid w:val="00BD0F50"/>
    <w:rsid w:val="00BD247F"/>
    <w:rsid w:val="00BD29E9"/>
    <w:rsid w:val="00BD3B3A"/>
    <w:rsid w:val="00BD41BF"/>
    <w:rsid w:val="00BD7979"/>
    <w:rsid w:val="00BE04AB"/>
    <w:rsid w:val="00BE1070"/>
    <w:rsid w:val="00BE1A6B"/>
    <w:rsid w:val="00BE4343"/>
    <w:rsid w:val="00BE71C6"/>
    <w:rsid w:val="00BF02CB"/>
    <w:rsid w:val="00BF18C7"/>
    <w:rsid w:val="00BF2E09"/>
    <w:rsid w:val="00BF587D"/>
    <w:rsid w:val="00BF7F69"/>
    <w:rsid w:val="00C1002F"/>
    <w:rsid w:val="00C104C4"/>
    <w:rsid w:val="00C109BE"/>
    <w:rsid w:val="00C122AA"/>
    <w:rsid w:val="00C129A1"/>
    <w:rsid w:val="00C136F0"/>
    <w:rsid w:val="00C167B3"/>
    <w:rsid w:val="00C208D9"/>
    <w:rsid w:val="00C21740"/>
    <w:rsid w:val="00C223F9"/>
    <w:rsid w:val="00C242FC"/>
    <w:rsid w:val="00C249E3"/>
    <w:rsid w:val="00C25B47"/>
    <w:rsid w:val="00C27523"/>
    <w:rsid w:val="00C27F7B"/>
    <w:rsid w:val="00C3089F"/>
    <w:rsid w:val="00C320E2"/>
    <w:rsid w:val="00C3222B"/>
    <w:rsid w:val="00C3234C"/>
    <w:rsid w:val="00C33A9A"/>
    <w:rsid w:val="00C34A72"/>
    <w:rsid w:val="00C370DB"/>
    <w:rsid w:val="00C37A9D"/>
    <w:rsid w:val="00C4464E"/>
    <w:rsid w:val="00C44B27"/>
    <w:rsid w:val="00C453A4"/>
    <w:rsid w:val="00C45596"/>
    <w:rsid w:val="00C456BC"/>
    <w:rsid w:val="00C466C9"/>
    <w:rsid w:val="00C549C9"/>
    <w:rsid w:val="00C569DB"/>
    <w:rsid w:val="00C60244"/>
    <w:rsid w:val="00C6027B"/>
    <w:rsid w:val="00C60A86"/>
    <w:rsid w:val="00C619F4"/>
    <w:rsid w:val="00C64012"/>
    <w:rsid w:val="00C64A35"/>
    <w:rsid w:val="00C66432"/>
    <w:rsid w:val="00C70669"/>
    <w:rsid w:val="00C71963"/>
    <w:rsid w:val="00C71D02"/>
    <w:rsid w:val="00C73994"/>
    <w:rsid w:val="00C74CFE"/>
    <w:rsid w:val="00C81776"/>
    <w:rsid w:val="00C81E88"/>
    <w:rsid w:val="00C84806"/>
    <w:rsid w:val="00C849BF"/>
    <w:rsid w:val="00C85327"/>
    <w:rsid w:val="00C86A70"/>
    <w:rsid w:val="00C91193"/>
    <w:rsid w:val="00C96CC7"/>
    <w:rsid w:val="00CA045D"/>
    <w:rsid w:val="00CA182F"/>
    <w:rsid w:val="00CA1871"/>
    <w:rsid w:val="00CA1CA1"/>
    <w:rsid w:val="00CA1E1F"/>
    <w:rsid w:val="00CA2F53"/>
    <w:rsid w:val="00CA7DAC"/>
    <w:rsid w:val="00CB3863"/>
    <w:rsid w:val="00CB4E04"/>
    <w:rsid w:val="00CB6046"/>
    <w:rsid w:val="00CB7ED2"/>
    <w:rsid w:val="00CC1131"/>
    <w:rsid w:val="00CC23C4"/>
    <w:rsid w:val="00CC5351"/>
    <w:rsid w:val="00CC597E"/>
    <w:rsid w:val="00CD49CB"/>
    <w:rsid w:val="00CD4A99"/>
    <w:rsid w:val="00CD4E15"/>
    <w:rsid w:val="00CD59AB"/>
    <w:rsid w:val="00CD620C"/>
    <w:rsid w:val="00CD7066"/>
    <w:rsid w:val="00CD7232"/>
    <w:rsid w:val="00CE16FB"/>
    <w:rsid w:val="00CE3BEE"/>
    <w:rsid w:val="00CE41F5"/>
    <w:rsid w:val="00CE4F06"/>
    <w:rsid w:val="00CF2E7F"/>
    <w:rsid w:val="00CF3BAE"/>
    <w:rsid w:val="00CF3BD7"/>
    <w:rsid w:val="00D00741"/>
    <w:rsid w:val="00D007AE"/>
    <w:rsid w:val="00D02580"/>
    <w:rsid w:val="00D02D62"/>
    <w:rsid w:val="00D04FD1"/>
    <w:rsid w:val="00D061C7"/>
    <w:rsid w:val="00D079AB"/>
    <w:rsid w:val="00D109DC"/>
    <w:rsid w:val="00D14E0B"/>
    <w:rsid w:val="00D1528D"/>
    <w:rsid w:val="00D15D11"/>
    <w:rsid w:val="00D164ED"/>
    <w:rsid w:val="00D241A4"/>
    <w:rsid w:val="00D27DE6"/>
    <w:rsid w:val="00D30494"/>
    <w:rsid w:val="00D32D33"/>
    <w:rsid w:val="00D34967"/>
    <w:rsid w:val="00D34A47"/>
    <w:rsid w:val="00D34EA1"/>
    <w:rsid w:val="00D356B2"/>
    <w:rsid w:val="00D3604E"/>
    <w:rsid w:val="00D37220"/>
    <w:rsid w:val="00D408AC"/>
    <w:rsid w:val="00D51009"/>
    <w:rsid w:val="00D51080"/>
    <w:rsid w:val="00D5186E"/>
    <w:rsid w:val="00D52090"/>
    <w:rsid w:val="00D555AC"/>
    <w:rsid w:val="00D5560E"/>
    <w:rsid w:val="00D55929"/>
    <w:rsid w:val="00D574E8"/>
    <w:rsid w:val="00D57D46"/>
    <w:rsid w:val="00D61695"/>
    <w:rsid w:val="00D64291"/>
    <w:rsid w:val="00D65F28"/>
    <w:rsid w:val="00D665BE"/>
    <w:rsid w:val="00D67A28"/>
    <w:rsid w:val="00D726CA"/>
    <w:rsid w:val="00D741E1"/>
    <w:rsid w:val="00D851EF"/>
    <w:rsid w:val="00D857CA"/>
    <w:rsid w:val="00D85D23"/>
    <w:rsid w:val="00D90973"/>
    <w:rsid w:val="00D90FB3"/>
    <w:rsid w:val="00D918B4"/>
    <w:rsid w:val="00D94A56"/>
    <w:rsid w:val="00DA026E"/>
    <w:rsid w:val="00DA0293"/>
    <w:rsid w:val="00DA16F1"/>
    <w:rsid w:val="00DA62C9"/>
    <w:rsid w:val="00DB2999"/>
    <w:rsid w:val="00DB3C25"/>
    <w:rsid w:val="00DB4E18"/>
    <w:rsid w:val="00DB5E0B"/>
    <w:rsid w:val="00DB7407"/>
    <w:rsid w:val="00DC1804"/>
    <w:rsid w:val="00DC2786"/>
    <w:rsid w:val="00DC46D7"/>
    <w:rsid w:val="00DC6D1F"/>
    <w:rsid w:val="00DD50C1"/>
    <w:rsid w:val="00DD7814"/>
    <w:rsid w:val="00DE121A"/>
    <w:rsid w:val="00DE443A"/>
    <w:rsid w:val="00DE637A"/>
    <w:rsid w:val="00DE7834"/>
    <w:rsid w:val="00DF0501"/>
    <w:rsid w:val="00DF0AF2"/>
    <w:rsid w:val="00DF1BAC"/>
    <w:rsid w:val="00DF2C37"/>
    <w:rsid w:val="00DF32A4"/>
    <w:rsid w:val="00DF4F83"/>
    <w:rsid w:val="00DF7D3C"/>
    <w:rsid w:val="00E00FD0"/>
    <w:rsid w:val="00E018D5"/>
    <w:rsid w:val="00E02287"/>
    <w:rsid w:val="00E034B4"/>
    <w:rsid w:val="00E0384D"/>
    <w:rsid w:val="00E12EB9"/>
    <w:rsid w:val="00E1359E"/>
    <w:rsid w:val="00E1388A"/>
    <w:rsid w:val="00E145A3"/>
    <w:rsid w:val="00E14778"/>
    <w:rsid w:val="00E15962"/>
    <w:rsid w:val="00E17C96"/>
    <w:rsid w:val="00E22C58"/>
    <w:rsid w:val="00E24B56"/>
    <w:rsid w:val="00E259B8"/>
    <w:rsid w:val="00E26655"/>
    <w:rsid w:val="00E2768A"/>
    <w:rsid w:val="00E302EA"/>
    <w:rsid w:val="00E30AF3"/>
    <w:rsid w:val="00E31D9D"/>
    <w:rsid w:val="00E34D57"/>
    <w:rsid w:val="00E34E96"/>
    <w:rsid w:val="00E35902"/>
    <w:rsid w:val="00E40403"/>
    <w:rsid w:val="00E40C52"/>
    <w:rsid w:val="00E429D0"/>
    <w:rsid w:val="00E50721"/>
    <w:rsid w:val="00E55137"/>
    <w:rsid w:val="00E60617"/>
    <w:rsid w:val="00E635B8"/>
    <w:rsid w:val="00E64F12"/>
    <w:rsid w:val="00E65995"/>
    <w:rsid w:val="00E70BF8"/>
    <w:rsid w:val="00E71E07"/>
    <w:rsid w:val="00E74C2E"/>
    <w:rsid w:val="00E80D82"/>
    <w:rsid w:val="00E86DD0"/>
    <w:rsid w:val="00E8722E"/>
    <w:rsid w:val="00E875CA"/>
    <w:rsid w:val="00E876CB"/>
    <w:rsid w:val="00E90B41"/>
    <w:rsid w:val="00E90F00"/>
    <w:rsid w:val="00E9205E"/>
    <w:rsid w:val="00E92A17"/>
    <w:rsid w:val="00E9326A"/>
    <w:rsid w:val="00E95CFF"/>
    <w:rsid w:val="00EA1397"/>
    <w:rsid w:val="00EA1997"/>
    <w:rsid w:val="00EA1C9A"/>
    <w:rsid w:val="00EA1D2E"/>
    <w:rsid w:val="00EA4078"/>
    <w:rsid w:val="00EA48FB"/>
    <w:rsid w:val="00EA4A97"/>
    <w:rsid w:val="00EA5732"/>
    <w:rsid w:val="00EA5DCE"/>
    <w:rsid w:val="00EB0C99"/>
    <w:rsid w:val="00EB1137"/>
    <w:rsid w:val="00EB3783"/>
    <w:rsid w:val="00EB44A3"/>
    <w:rsid w:val="00EB489D"/>
    <w:rsid w:val="00EB54D4"/>
    <w:rsid w:val="00EB5C0C"/>
    <w:rsid w:val="00EB6AAC"/>
    <w:rsid w:val="00EB7D9B"/>
    <w:rsid w:val="00EC0625"/>
    <w:rsid w:val="00EC089D"/>
    <w:rsid w:val="00EC0BEE"/>
    <w:rsid w:val="00EC1DD1"/>
    <w:rsid w:val="00EC233A"/>
    <w:rsid w:val="00EC432E"/>
    <w:rsid w:val="00EC43A2"/>
    <w:rsid w:val="00EC572F"/>
    <w:rsid w:val="00EC6FA0"/>
    <w:rsid w:val="00EC7595"/>
    <w:rsid w:val="00EC7A22"/>
    <w:rsid w:val="00ED1492"/>
    <w:rsid w:val="00ED3D3A"/>
    <w:rsid w:val="00ED5984"/>
    <w:rsid w:val="00ED5AE0"/>
    <w:rsid w:val="00ED67FB"/>
    <w:rsid w:val="00EE10DD"/>
    <w:rsid w:val="00EE38F4"/>
    <w:rsid w:val="00EE4278"/>
    <w:rsid w:val="00EE47D3"/>
    <w:rsid w:val="00EE4FC5"/>
    <w:rsid w:val="00EE5A05"/>
    <w:rsid w:val="00EE603C"/>
    <w:rsid w:val="00EF2478"/>
    <w:rsid w:val="00EF3423"/>
    <w:rsid w:val="00EF73A9"/>
    <w:rsid w:val="00EF76A6"/>
    <w:rsid w:val="00F0059E"/>
    <w:rsid w:val="00F00CF2"/>
    <w:rsid w:val="00F05570"/>
    <w:rsid w:val="00F05A9A"/>
    <w:rsid w:val="00F06ECB"/>
    <w:rsid w:val="00F111C1"/>
    <w:rsid w:val="00F1287E"/>
    <w:rsid w:val="00F130E2"/>
    <w:rsid w:val="00F13E19"/>
    <w:rsid w:val="00F154A9"/>
    <w:rsid w:val="00F161F1"/>
    <w:rsid w:val="00F20F9D"/>
    <w:rsid w:val="00F256DE"/>
    <w:rsid w:val="00F259AA"/>
    <w:rsid w:val="00F30EA7"/>
    <w:rsid w:val="00F328BB"/>
    <w:rsid w:val="00F355E5"/>
    <w:rsid w:val="00F3591D"/>
    <w:rsid w:val="00F36A35"/>
    <w:rsid w:val="00F37D33"/>
    <w:rsid w:val="00F40B7D"/>
    <w:rsid w:val="00F40D37"/>
    <w:rsid w:val="00F41E30"/>
    <w:rsid w:val="00F428C1"/>
    <w:rsid w:val="00F42F51"/>
    <w:rsid w:val="00F4327B"/>
    <w:rsid w:val="00F5007D"/>
    <w:rsid w:val="00F57696"/>
    <w:rsid w:val="00F60655"/>
    <w:rsid w:val="00F6263D"/>
    <w:rsid w:val="00F62ABF"/>
    <w:rsid w:val="00F64F25"/>
    <w:rsid w:val="00F66B59"/>
    <w:rsid w:val="00F70536"/>
    <w:rsid w:val="00F72279"/>
    <w:rsid w:val="00F7274B"/>
    <w:rsid w:val="00F75284"/>
    <w:rsid w:val="00F83355"/>
    <w:rsid w:val="00F84763"/>
    <w:rsid w:val="00F86E6C"/>
    <w:rsid w:val="00F87012"/>
    <w:rsid w:val="00F87538"/>
    <w:rsid w:val="00F9189A"/>
    <w:rsid w:val="00F96E78"/>
    <w:rsid w:val="00F97662"/>
    <w:rsid w:val="00FA634E"/>
    <w:rsid w:val="00FB128B"/>
    <w:rsid w:val="00FB2743"/>
    <w:rsid w:val="00FB282A"/>
    <w:rsid w:val="00FB3872"/>
    <w:rsid w:val="00FB5973"/>
    <w:rsid w:val="00FC0389"/>
    <w:rsid w:val="00FC0FAE"/>
    <w:rsid w:val="00FC2D9C"/>
    <w:rsid w:val="00FC3CCA"/>
    <w:rsid w:val="00FC3F66"/>
    <w:rsid w:val="00FC45B8"/>
    <w:rsid w:val="00FC746C"/>
    <w:rsid w:val="00FD051A"/>
    <w:rsid w:val="00FD1BA0"/>
    <w:rsid w:val="00FD2E86"/>
    <w:rsid w:val="00FD5138"/>
    <w:rsid w:val="00FD5FE8"/>
    <w:rsid w:val="00FE2A0A"/>
    <w:rsid w:val="00FE30F6"/>
    <w:rsid w:val="00FE390E"/>
    <w:rsid w:val="00FE497A"/>
    <w:rsid w:val="00FE5261"/>
    <w:rsid w:val="00FE6D8B"/>
    <w:rsid w:val="00FF5872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F7FC7"/>
    <w:rPr>
      <w:rFonts w:eastAsia="Calibri"/>
      <w:sz w:val="24"/>
      <w:szCs w:val="24"/>
    </w:rPr>
  </w:style>
  <w:style w:type="paragraph" w:styleId="Cmsor1">
    <w:name w:val="heading 1"/>
    <w:basedOn w:val="Norml"/>
    <w:next w:val="Norml"/>
    <w:link w:val="Cmsor1Char"/>
    <w:autoRedefine/>
    <w:qFormat/>
    <w:rsid w:val="00090EFF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Arial" w:hAnsi="Arial" w:cs="Arial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ajt1">
    <w:name w:val="Saját1"/>
    <w:basedOn w:val="Norml"/>
    <w:rsid w:val="003F4DBB"/>
    <w:pPr>
      <w:spacing w:line="360" w:lineRule="auto"/>
    </w:pPr>
    <w:rPr>
      <w:b/>
    </w:rPr>
  </w:style>
  <w:style w:type="paragraph" w:customStyle="1" w:styleId="Szakdolgozat">
    <w:name w:val="Szakdolgozat"/>
    <w:basedOn w:val="Norml"/>
    <w:rsid w:val="003F4DBB"/>
    <w:pPr>
      <w:spacing w:line="360" w:lineRule="auto"/>
    </w:pPr>
    <w:rPr>
      <w:b/>
      <w:bCs/>
    </w:rPr>
  </w:style>
  <w:style w:type="paragraph" w:customStyle="1" w:styleId="s">
    <w:name w:val="s"/>
    <w:basedOn w:val="Norml"/>
    <w:rsid w:val="003F4DBB"/>
    <w:pPr>
      <w:spacing w:line="360" w:lineRule="auto"/>
    </w:pPr>
    <w:rPr>
      <w:b/>
      <w:bCs/>
    </w:rPr>
  </w:style>
  <w:style w:type="paragraph" w:customStyle="1" w:styleId="szak1">
    <w:name w:val="szak1"/>
    <w:basedOn w:val="Norml"/>
    <w:rsid w:val="003F4DBB"/>
    <w:pPr>
      <w:spacing w:line="360" w:lineRule="auto"/>
    </w:pPr>
    <w:rPr>
      <w:b/>
      <w:bCs/>
    </w:rPr>
  </w:style>
  <w:style w:type="paragraph" w:customStyle="1" w:styleId="Stlus1">
    <w:name w:val="Stílus1"/>
    <w:basedOn w:val="Norml"/>
    <w:rsid w:val="003F4DBB"/>
    <w:pPr>
      <w:spacing w:line="360" w:lineRule="auto"/>
    </w:pPr>
    <w:rPr>
      <w:b/>
      <w:bCs/>
    </w:rPr>
  </w:style>
  <w:style w:type="paragraph" w:customStyle="1" w:styleId="szak2">
    <w:name w:val="szak2"/>
    <w:basedOn w:val="Norml"/>
    <w:rsid w:val="003F4DBB"/>
    <w:pPr>
      <w:numPr>
        <w:numId w:val="8"/>
      </w:numPr>
      <w:spacing w:line="360" w:lineRule="auto"/>
    </w:pPr>
    <w:rPr>
      <w:b/>
      <w:bCs/>
    </w:rPr>
  </w:style>
  <w:style w:type="character" w:customStyle="1" w:styleId="Cmsor1Char">
    <w:name w:val="Címsor 1 Char"/>
    <w:link w:val="Cmsor1"/>
    <w:locked/>
    <w:rsid w:val="00090EFF"/>
    <w:rPr>
      <w:rFonts w:ascii="Arial" w:eastAsia="Calibri" w:hAnsi="Arial" w:cs="Arial"/>
      <w:b/>
    </w:rPr>
  </w:style>
  <w:style w:type="paragraph" w:styleId="Szvegtrzs">
    <w:name w:val="Body Text"/>
    <w:basedOn w:val="Norml"/>
    <w:link w:val="SzvegtrzsChar"/>
    <w:semiHidden/>
    <w:rsid w:val="000F7FC7"/>
    <w:pPr>
      <w:jc w:val="both"/>
    </w:pPr>
    <w:rPr>
      <w:szCs w:val="20"/>
    </w:rPr>
  </w:style>
  <w:style w:type="character" w:customStyle="1" w:styleId="SzvegtrzsChar">
    <w:name w:val="Szövegtörzs Char"/>
    <w:link w:val="Szvegtrzs"/>
    <w:semiHidden/>
    <w:locked/>
    <w:rsid w:val="000F7FC7"/>
    <w:rPr>
      <w:rFonts w:eastAsia="Calibri"/>
      <w:sz w:val="24"/>
      <w:lang w:val="hu-HU" w:eastAsia="hu-HU" w:bidi="ar-SA"/>
    </w:rPr>
  </w:style>
  <w:style w:type="paragraph" w:styleId="Szvegtrzs3">
    <w:name w:val="Body Text 3"/>
    <w:basedOn w:val="Norml"/>
    <w:link w:val="Szvegtrzs3Char"/>
    <w:semiHidden/>
    <w:rsid w:val="000F7FC7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0F7FC7"/>
    <w:rPr>
      <w:rFonts w:eastAsia="Calibri"/>
      <w:sz w:val="16"/>
      <w:szCs w:val="16"/>
      <w:lang w:val="hu-HU" w:eastAsia="hu-HU" w:bidi="ar-SA"/>
    </w:rPr>
  </w:style>
  <w:style w:type="paragraph" w:styleId="lfej">
    <w:name w:val="header"/>
    <w:basedOn w:val="Norml"/>
    <w:link w:val="lfejChar"/>
    <w:rsid w:val="000F7FC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locked/>
    <w:rsid w:val="000F7FC7"/>
    <w:rPr>
      <w:rFonts w:eastAsia="Calibri"/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semiHidden/>
    <w:rsid w:val="000F7FC7"/>
    <w:pPr>
      <w:spacing w:after="120"/>
      <w:jc w:val="both"/>
    </w:pPr>
    <w:rPr>
      <w:rFonts w:ascii="Arial Narrow" w:hAnsi="Arial Narrow"/>
      <w:sz w:val="20"/>
    </w:rPr>
  </w:style>
  <w:style w:type="character" w:customStyle="1" w:styleId="Szvegtrzs2Char">
    <w:name w:val="Szövegtörzs 2 Char"/>
    <w:link w:val="Szvegtrzs2"/>
    <w:semiHidden/>
    <w:locked/>
    <w:rsid w:val="000F7FC7"/>
    <w:rPr>
      <w:rFonts w:ascii="Arial Narrow" w:eastAsia="Calibri" w:hAnsi="Arial Narrow"/>
      <w:szCs w:val="24"/>
      <w:lang w:val="hu-HU" w:eastAsia="hu-HU" w:bidi="ar-SA"/>
    </w:rPr>
  </w:style>
  <w:style w:type="paragraph" w:customStyle="1" w:styleId="Listaszerbekezds1">
    <w:name w:val="Listaszerű bekezdés1"/>
    <w:basedOn w:val="Norml"/>
    <w:rsid w:val="000F7FC7"/>
    <w:pPr>
      <w:numPr>
        <w:numId w:val="22"/>
      </w:numPr>
      <w:spacing w:after="200" w:line="276" w:lineRule="auto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Hiperhivatkozs">
    <w:name w:val="Hyperlink"/>
    <w:rsid w:val="00E15962"/>
    <w:rPr>
      <w:color w:val="0000FF"/>
      <w:u w:val="single"/>
    </w:rPr>
  </w:style>
  <w:style w:type="paragraph" w:styleId="NormlWeb">
    <w:name w:val="Normal (Web)"/>
    <w:basedOn w:val="Norml"/>
    <w:rsid w:val="00D14E0B"/>
    <w:pPr>
      <w:spacing w:before="100" w:beforeAutospacing="1" w:after="100" w:afterAutospacing="1" w:line="288" w:lineRule="auto"/>
      <w:jc w:val="both"/>
    </w:pPr>
    <w:rPr>
      <w:rFonts w:ascii="Arial" w:hAnsi="Arial" w:cs="Arial"/>
      <w:sz w:val="18"/>
      <w:szCs w:val="18"/>
    </w:rPr>
  </w:style>
  <w:style w:type="character" w:styleId="Jegyzethivatkozs">
    <w:name w:val="annotation reference"/>
    <w:semiHidden/>
    <w:rsid w:val="00DA16F1"/>
    <w:rPr>
      <w:sz w:val="16"/>
      <w:szCs w:val="16"/>
    </w:rPr>
  </w:style>
  <w:style w:type="paragraph" w:styleId="Jegyzetszveg">
    <w:name w:val="annotation text"/>
    <w:basedOn w:val="Norml"/>
    <w:semiHidden/>
    <w:rsid w:val="00DA16F1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A16F1"/>
    <w:rPr>
      <w:b/>
      <w:bCs/>
    </w:rPr>
  </w:style>
  <w:style w:type="paragraph" w:styleId="Buborkszveg">
    <w:name w:val="Balloon Text"/>
    <w:basedOn w:val="Norml"/>
    <w:semiHidden/>
    <w:rsid w:val="00DA16F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E86D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332D25"/>
    <w:rPr>
      <w:rFonts w:eastAsia="Calibri"/>
      <w:sz w:val="24"/>
      <w:szCs w:val="24"/>
    </w:rPr>
  </w:style>
  <w:style w:type="paragraph" w:styleId="llb">
    <w:name w:val="footer"/>
    <w:basedOn w:val="Norml"/>
    <w:link w:val="llbChar"/>
    <w:uiPriority w:val="99"/>
    <w:rsid w:val="00EE4FC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E4FC5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F7FC7"/>
    <w:rPr>
      <w:rFonts w:eastAsia="Calibri"/>
      <w:sz w:val="24"/>
      <w:szCs w:val="24"/>
    </w:rPr>
  </w:style>
  <w:style w:type="paragraph" w:styleId="Cmsor1">
    <w:name w:val="heading 1"/>
    <w:basedOn w:val="Norml"/>
    <w:next w:val="Norml"/>
    <w:link w:val="Cmsor1Char"/>
    <w:autoRedefine/>
    <w:qFormat/>
    <w:rsid w:val="00090EFF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Arial" w:hAnsi="Arial" w:cs="Arial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ajt1">
    <w:name w:val="Saját1"/>
    <w:basedOn w:val="Norml"/>
    <w:rsid w:val="003F4DBB"/>
    <w:pPr>
      <w:spacing w:line="360" w:lineRule="auto"/>
    </w:pPr>
    <w:rPr>
      <w:b/>
    </w:rPr>
  </w:style>
  <w:style w:type="paragraph" w:customStyle="1" w:styleId="Szakdolgozat">
    <w:name w:val="Szakdolgozat"/>
    <w:basedOn w:val="Norml"/>
    <w:rsid w:val="003F4DBB"/>
    <w:pPr>
      <w:spacing w:line="360" w:lineRule="auto"/>
    </w:pPr>
    <w:rPr>
      <w:b/>
      <w:bCs/>
    </w:rPr>
  </w:style>
  <w:style w:type="paragraph" w:customStyle="1" w:styleId="s">
    <w:name w:val="s"/>
    <w:basedOn w:val="Norml"/>
    <w:rsid w:val="003F4DBB"/>
    <w:pPr>
      <w:spacing w:line="360" w:lineRule="auto"/>
    </w:pPr>
    <w:rPr>
      <w:b/>
      <w:bCs/>
    </w:rPr>
  </w:style>
  <w:style w:type="paragraph" w:customStyle="1" w:styleId="szak1">
    <w:name w:val="szak1"/>
    <w:basedOn w:val="Norml"/>
    <w:rsid w:val="003F4DBB"/>
    <w:pPr>
      <w:spacing w:line="360" w:lineRule="auto"/>
    </w:pPr>
    <w:rPr>
      <w:b/>
      <w:bCs/>
    </w:rPr>
  </w:style>
  <w:style w:type="paragraph" w:customStyle="1" w:styleId="Stlus1">
    <w:name w:val="Stílus1"/>
    <w:basedOn w:val="Norml"/>
    <w:rsid w:val="003F4DBB"/>
    <w:pPr>
      <w:spacing w:line="360" w:lineRule="auto"/>
    </w:pPr>
    <w:rPr>
      <w:b/>
      <w:bCs/>
    </w:rPr>
  </w:style>
  <w:style w:type="paragraph" w:customStyle="1" w:styleId="szak2">
    <w:name w:val="szak2"/>
    <w:basedOn w:val="Norml"/>
    <w:rsid w:val="003F4DBB"/>
    <w:pPr>
      <w:numPr>
        <w:numId w:val="8"/>
      </w:numPr>
      <w:spacing w:line="360" w:lineRule="auto"/>
    </w:pPr>
    <w:rPr>
      <w:b/>
      <w:bCs/>
    </w:rPr>
  </w:style>
  <w:style w:type="character" w:customStyle="1" w:styleId="Cmsor1Char">
    <w:name w:val="Címsor 1 Char"/>
    <w:link w:val="Cmsor1"/>
    <w:locked/>
    <w:rsid w:val="00090EFF"/>
    <w:rPr>
      <w:rFonts w:ascii="Arial" w:eastAsia="Calibri" w:hAnsi="Arial" w:cs="Arial"/>
      <w:b/>
    </w:rPr>
  </w:style>
  <w:style w:type="paragraph" w:styleId="Szvegtrzs">
    <w:name w:val="Body Text"/>
    <w:basedOn w:val="Norml"/>
    <w:link w:val="SzvegtrzsChar"/>
    <w:semiHidden/>
    <w:rsid w:val="000F7FC7"/>
    <w:pPr>
      <w:jc w:val="both"/>
    </w:pPr>
    <w:rPr>
      <w:szCs w:val="20"/>
    </w:rPr>
  </w:style>
  <w:style w:type="character" w:customStyle="1" w:styleId="SzvegtrzsChar">
    <w:name w:val="Szövegtörzs Char"/>
    <w:link w:val="Szvegtrzs"/>
    <w:semiHidden/>
    <w:locked/>
    <w:rsid w:val="000F7FC7"/>
    <w:rPr>
      <w:rFonts w:eastAsia="Calibri"/>
      <w:sz w:val="24"/>
      <w:lang w:val="hu-HU" w:eastAsia="hu-HU" w:bidi="ar-SA"/>
    </w:rPr>
  </w:style>
  <w:style w:type="paragraph" w:styleId="Szvegtrzs3">
    <w:name w:val="Body Text 3"/>
    <w:basedOn w:val="Norml"/>
    <w:link w:val="Szvegtrzs3Char"/>
    <w:semiHidden/>
    <w:rsid w:val="000F7FC7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0F7FC7"/>
    <w:rPr>
      <w:rFonts w:eastAsia="Calibri"/>
      <w:sz w:val="16"/>
      <w:szCs w:val="16"/>
      <w:lang w:val="hu-HU" w:eastAsia="hu-HU" w:bidi="ar-SA"/>
    </w:rPr>
  </w:style>
  <w:style w:type="paragraph" w:styleId="lfej">
    <w:name w:val="header"/>
    <w:basedOn w:val="Norml"/>
    <w:link w:val="lfejChar"/>
    <w:rsid w:val="000F7FC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locked/>
    <w:rsid w:val="000F7FC7"/>
    <w:rPr>
      <w:rFonts w:eastAsia="Calibri"/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semiHidden/>
    <w:rsid w:val="000F7FC7"/>
    <w:pPr>
      <w:spacing w:after="120"/>
      <w:jc w:val="both"/>
    </w:pPr>
    <w:rPr>
      <w:rFonts w:ascii="Arial Narrow" w:hAnsi="Arial Narrow"/>
      <w:sz w:val="20"/>
    </w:rPr>
  </w:style>
  <w:style w:type="character" w:customStyle="1" w:styleId="Szvegtrzs2Char">
    <w:name w:val="Szövegtörzs 2 Char"/>
    <w:link w:val="Szvegtrzs2"/>
    <w:semiHidden/>
    <w:locked/>
    <w:rsid w:val="000F7FC7"/>
    <w:rPr>
      <w:rFonts w:ascii="Arial Narrow" w:eastAsia="Calibri" w:hAnsi="Arial Narrow"/>
      <w:szCs w:val="24"/>
      <w:lang w:val="hu-HU" w:eastAsia="hu-HU" w:bidi="ar-SA"/>
    </w:rPr>
  </w:style>
  <w:style w:type="paragraph" w:customStyle="1" w:styleId="Listaszerbekezds1">
    <w:name w:val="Listaszerű bekezdés1"/>
    <w:basedOn w:val="Norml"/>
    <w:rsid w:val="000F7FC7"/>
    <w:pPr>
      <w:numPr>
        <w:numId w:val="22"/>
      </w:numPr>
      <w:spacing w:after="200" w:line="276" w:lineRule="auto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Hiperhivatkozs">
    <w:name w:val="Hyperlink"/>
    <w:rsid w:val="00E15962"/>
    <w:rPr>
      <w:color w:val="0000FF"/>
      <w:u w:val="single"/>
    </w:rPr>
  </w:style>
  <w:style w:type="paragraph" w:styleId="NormlWeb">
    <w:name w:val="Normal (Web)"/>
    <w:basedOn w:val="Norml"/>
    <w:rsid w:val="00D14E0B"/>
    <w:pPr>
      <w:spacing w:before="100" w:beforeAutospacing="1" w:after="100" w:afterAutospacing="1" w:line="288" w:lineRule="auto"/>
      <w:jc w:val="both"/>
    </w:pPr>
    <w:rPr>
      <w:rFonts w:ascii="Arial" w:hAnsi="Arial" w:cs="Arial"/>
      <w:sz w:val="18"/>
      <w:szCs w:val="18"/>
    </w:rPr>
  </w:style>
  <w:style w:type="character" w:styleId="Jegyzethivatkozs">
    <w:name w:val="annotation reference"/>
    <w:semiHidden/>
    <w:rsid w:val="00DA16F1"/>
    <w:rPr>
      <w:sz w:val="16"/>
      <w:szCs w:val="16"/>
    </w:rPr>
  </w:style>
  <w:style w:type="paragraph" w:styleId="Jegyzetszveg">
    <w:name w:val="annotation text"/>
    <w:basedOn w:val="Norml"/>
    <w:semiHidden/>
    <w:rsid w:val="00DA16F1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A16F1"/>
    <w:rPr>
      <w:b/>
      <w:bCs/>
    </w:rPr>
  </w:style>
  <w:style w:type="paragraph" w:styleId="Buborkszveg">
    <w:name w:val="Balloon Text"/>
    <w:basedOn w:val="Norml"/>
    <w:semiHidden/>
    <w:rsid w:val="00DA16F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E86D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332D25"/>
    <w:rPr>
      <w:rFonts w:eastAsia="Calibri"/>
      <w:sz w:val="24"/>
      <w:szCs w:val="24"/>
    </w:rPr>
  </w:style>
  <w:style w:type="paragraph" w:styleId="llb">
    <w:name w:val="footer"/>
    <w:basedOn w:val="Norml"/>
    <w:link w:val="llbChar"/>
    <w:uiPriority w:val="99"/>
    <w:rsid w:val="00EE4FC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E4FC5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anlattetel@pest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yor-moson-sopron.munka.h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1805</Words>
  <Characters>12457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Szabolcs-Szatmár-Bereg Megyei Kormányhivatal Munkaügyi Központjának</vt:lpstr>
    </vt:vector>
  </TitlesOfParts>
  <Company>Foglalkoztatási Hivatal</Company>
  <LinksUpToDate>false</LinksUpToDate>
  <CharactersWithSpaces>14234</CharactersWithSpaces>
  <SharedDoc>false</SharedDoc>
  <HLinks>
    <vt:vector size="6" baseType="variant"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mailto:ajanlattetel@lab.hu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Szabolcs-Szatmár-Bereg Megyei Kormányhivatal Munkaügyi Központjának</dc:title>
  <dc:creator>Rendszergazda</dc:creator>
  <cp:lastModifiedBy>x</cp:lastModifiedBy>
  <cp:revision>8</cp:revision>
  <cp:lastPrinted>2016-02-09T10:59:00Z</cp:lastPrinted>
  <dcterms:created xsi:type="dcterms:W3CDTF">2017-06-16T06:16:00Z</dcterms:created>
  <dcterms:modified xsi:type="dcterms:W3CDTF">2017-06-16T08:01:00Z</dcterms:modified>
</cp:coreProperties>
</file>